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C40" w:rsidRPr="00F27BAB" w:rsidRDefault="00495C40" w:rsidP="002C15AD">
      <w:pPr>
        <w:spacing w:after="0" w:line="240" w:lineRule="auto"/>
        <w:jc w:val="both"/>
        <w:rPr>
          <w:rFonts w:cs="Times New Roman"/>
          <w:sz w:val="22"/>
          <w:lang w:val="en-US"/>
        </w:rPr>
      </w:pPr>
      <w:bookmarkStart w:id="0" w:name="_GoBack"/>
    </w:p>
    <w:p w:rsidR="00495C40" w:rsidRPr="00F27BAB" w:rsidRDefault="00D35E24" w:rsidP="002C15AD">
      <w:pPr>
        <w:spacing w:after="0" w:line="240" w:lineRule="auto"/>
        <w:jc w:val="center"/>
        <w:rPr>
          <w:rFonts w:cs="Times New Roman"/>
          <w:b/>
          <w:sz w:val="22"/>
          <w:lang w:val="en-US"/>
        </w:rPr>
      </w:pPr>
      <w:proofErr w:type="spellStart"/>
      <w:r w:rsidRPr="00F27BAB">
        <w:rPr>
          <w:rFonts w:cs="Times New Roman"/>
          <w:b/>
          <w:sz w:val="22"/>
          <w:lang w:val="en-US"/>
        </w:rPr>
        <w:t>Sillabus</w:t>
      </w:r>
      <w:proofErr w:type="spellEnd"/>
    </w:p>
    <w:p w:rsidR="00495C40" w:rsidRPr="00F27BAB" w:rsidRDefault="00495C40" w:rsidP="002C15AD">
      <w:pPr>
        <w:spacing w:after="0" w:line="240" w:lineRule="auto"/>
        <w:jc w:val="both"/>
        <w:rPr>
          <w:rFonts w:cs="Times New Roman"/>
          <w:sz w:val="22"/>
          <w:lang w:val="en-US"/>
        </w:rPr>
      </w:pPr>
    </w:p>
    <w:p w:rsidR="00891571" w:rsidRPr="00F27BAB" w:rsidRDefault="00891571" w:rsidP="002C15AD">
      <w:pPr>
        <w:spacing w:after="0" w:line="240" w:lineRule="auto"/>
        <w:jc w:val="center"/>
        <w:rPr>
          <w:rFonts w:cs="Times New Roman"/>
          <w:b/>
          <w:sz w:val="22"/>
          <w:lang w:val="en-US"/>
        </w:rPr>
      </w:pPr>
      <w:r w:rsidRPr="00F27BAB">
        <w:rPr>
          <w:rFonts w:cs="Times New Roman"/>
          <w:b/>
          <w:sz w:val="22"/>
          <w:lang w:val="en-US"/>
        </w:rPr>
        <w:t>Fall semester 2020-2021 academic years</w:t>
      </w:r>
    </w:p>
    <w:p w:rsidR="00891571" w:rsidRPr="00F27BAB" w:rsidRDefault="00891571" w:rsidP="002C15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2"/>
          <w:lang w:val="en-US"/>
        </w:rPr>
      </w:pPr>
      <w:proofErr w:type="gramStart"/>
      <w:r w:rsidRPr="00F27BAB">
        <w:rPr>
          <w:rFonts w:cs="Times New Roman"/>
          <w:b/>
          <w:sz w:val="22"/>
          <w:lang w:val="en-US"/>
        </w:rPr>
        <w:t>on</w:t>
      </w:r>
      <w:proofErr w:type="gramEnd"/>
      <w:r w:rsidRPr="00F27BAB">
        <w:rPr>
          <w:rFonts w:cs="Times New Roman"/>
          <w:b/>
          <w:sz w:val="22"/>
          <w:lang w:val="en-US"/>
        </w:rPr>
        <w:t xml:space="preserve"> the educational program </w:t>
      </w:r>
      <w:r w:rsidRPr="00F27BAB">
        <w:rPr>
          <w:rFonts w:cs="Times New Roman"/>
          <w:sz w:val="22"/>
          <w:lang w:val="en-US"/>
        </w:rPr>
        <w:br/>
      </w:r>
      <w:r w:rsidRPr="00F27BAB">
        <w:rPr>
          <w:rFonts w:cs="Times New Roman"/>
          <w:b/>
          <w:bCs/>
          <w:sz w:val="22"/>
          <w:lang w:val="en-US"/>
        </w:rPr>
        <w:t>«</w:t>
      </w:r>
      <w:r w:rsidRPr="00F27BAB">
        <w:rPr>
          <w:rFonts w:cs="Times New Roman"/>
          <w:b/>
          <w:sz w:val="22"/>
          <w:lang w:val="en-US"/>
        </w:rPr>
        <w:t>5</w:t>
      </w:r>
      <w:r w:rsidRPr="00F27BAB">
        <w:rPr>
          <w:rFonts w:cs="Times New Roman"/>
          <w:b/>
          <w:sz w:val="22"/>
        </w:rPr>
        <w:t>В</w:t>
      </w:r>
      <w:r w:rsidRPr="00F27BAB">
        <w:rPr>
          <w:rFonts w:cs="Times New Roman"/>
          <w:b/>
          <w:sz w:val="22"/>
          <w:lang w:val="en-US"/>
        </w:rPr>
        <w:t xml:space="preserve">070100- </w:t>
      </w:r>
      <w:r w:rsidR="00912323" w:rsidRPr="00F27BAB">
        <w:rPr>
          <w:rFonts w:cs="Times New Roman"/>
          <w:sz w:val="22"/>
          <w:lang w:val="en-US" w:eastAsia="ko-KR"/>
        </w:rPr>
        <w:t>Biotechnology</w:t>
      </w:r>
      <w:r w:rsidR="00912323" w:rsidRPr="00F27BAB">
        <w:rPr>
          <w:rFonts w:cs="Times New Roman"/>
          <w:b/>
          <w:bCs/>
          <w:sz w:val="22"/>
          <w:lang w:val="en-US"/>
        </w:rPr>
        <w:t xml:space="preserve"> </w:t>
      </w:r>
      <w:r w:rsidRPr="00F27BAB">
        <w:rPr>
          <w:rFonts w:cs="Times New Roman"/>
          <w:b/>
          <w:bCs/>
          <w:sz w:val="22"/>
          <w:lang w:val="en-US"/>
        </w:rPr>
        <w:t>»</w:t>
      </w:r>
    </w:p>
    <w:p w:rsidR="00891571" w:rsidRPr="00F27BAB" w:rsidRDefault="00891571" w:rsidP="002C15AD">
      <w:pPr>
        <w:spacing w:after="0" w:line="240" w:lineRule="auto"/>
        <w:jc w:val="center"/>
        <w:rPr>
          <w:rFonts w:cs="Times New Roman"/>
          <w:b/>
          <w:sz w:val="22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91571" w:rsidRPr="00F27BAB" w:rsidTr="0045149E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2"/>
                <w:lang w:val="en-US"/>
              </w:rPr>
            </w:pPr>
            <w:r w:rsidRPr="00F27BAB">
              <w:rPr>
                <w:rFonts w:cs="Times New Roman"/>
                <w:b/>
                <w:bCs/>
                <w:sz w:val="22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2"/>
                <w:lang w:val="en-US"/>
              </w:rPr>
            </w:pPr>
            <w:r w:rsidRPr="00F27BAB">
              <w:rPr>
                <w:rFonts w:cs="Times New Roman"/>
                <w:b/>
                <w:bCs/>
                <w:sz w:val="22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I</w:t>
            </w:r>
            <w:proofErr w:type="spellStart"/>
            <w:r w:rsidRPr="00F27BAB">
              <w:rPr>
                <w:rFonts w:cs="Times New Roman"/>
                <w:b/>
                <w:sz w:val="22"/>
                <w:lang w:val="en"/>
              </w:rPr>
              <w:t>ndependent</w:t>
            </w:r>
            <w:proofErr w:type="spellEnd"/>
            <w:r w:rsidRPr="00F27BAB">
              <w:rPr>
                <w:rFonts w:cs="Times New Roman"/>
                <w:b/>
                <w:sz w:val="22"/>
                <w:lang w:val="en"/>
              </w:rPr>
              <w:t xml:space="preserve"> work of students (IWS</w:t>
            </w:r>
            <w:r w:rsidRPr="00F27BAB">
              <w:rPr>
                <w:rFonts w:cs="Times New Roman"/>
                <w:b/>
                <w:sz w:val="22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bCs/>
                <w:sz w:val="22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</w:rPr>
            </w:pPr>
            <w:r w:rsidRPr="00F27BAB">
              <w:rPr>
                <w:rFonts w:cs="Times New Roman"/>
                <w:b/>
                <w:bCs/>
                <w:sz w:val="22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t>Independent work of student with teacher (IWST)</w:t>
            </w:r>
          </w:p>
        </w:tc>
      </w:tr>
      <w:tr w:rsidR="00891571" w:rsidRPr="00F27BAB" w:rsidTr="0045149E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sz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Lectures</w:t>
            </w:r>
            <w:r w:rsidRPr="00F27BAB">
              <w:rPr>
                <w:rFonts w:cs="Times New Roman"/>
                <w:b/>
                <w:sz w:val="22"/>
              </w:rPr>
              <w:t xml:space="preserve"> (</w:t>
            </w:r>
            <w:r w:rsidRPr="00F27BAB">
              <w:rPr>
                <w:rFonts w:cs="Times New Roman"/>
                <w:b/>
                <w:sz w:val="22"/>
                <w:lang w:val="en-US"/>
              </w:rPr>
              <w:t>L</w:t>
            </w:r>
            <w:r w:rsidRPr="00F27BAB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27BAB">
              <w:rPr>
                <w:rFonts w:cs="Times New Roman"/>
                <w:b/>
                <w:sz w:val="22"/>
              </w:rPr>
              <w:t>Practical</w:t>
            </w:r>
            <w:proofErr w:type="spellEnd"/>
            <w:r w:rsidRPr="00F27BAB">
              <w:rPr>
                <w:rFonts w:cs="Times New Roman"/>
                <w:b/>
                <w:sz w:val="22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training </w:t>
            </w:r>
            <w:r w:rsidRPr="00F27BAB">
              <w:rPr>
                <w:rFonts w:cs="Times New Roman"/>
                <w:b/>
                <w:sz w:val="22"/>
              </w:rPr>
              <w:t>(</w:t>
            </w:r>
            <w:r w:rsidRPr="00F27BAB">
              <w:rPr>
                <w:rFonts w:cs="Times New Roman"/>
                <w:b/>
                <w:sz w:val="22"/>
                <w:lang w:val="en-US"/>
              </w:rPr>
              <w:t>PT</w:t>
            </w:r>
            <w:r w:rsidRPr="00F27BAB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27BAB">
              <w:rPr>
                <w:rFonts w:cs="Times New Roman"/>
                <w:b/>
                <w:sz w:val="22"/>
              </w:rPr>
              <w:t>Labora</w:t>
            </w:r>
            <w:proofErr w:type="spellEnd"/>
            <w:r w:rsidR="00912323" w:rsidRPr="00F27BAB">
              <w:rPr>
                <w:rFonts w:cs="Times New Roman"/>
                <w:b/>
                <w:sz w:val="22"/>
                <w:lang w:val="en-US"/>
              </w:rPr>
              <w:t>-</w:t>
            </w:r>
            <w:proofErr w:type="spellStart"/>
            <w:r w:rsidRPr="00F27BAB">
              <w:rPr>
                <w:rFonts w:cs="Times New Roman"/>
                <w:b/>
                <w:sz w:val="22"/>
              </w:rPr>
              <w:t>tory</w:t>
            </w:r>
            <w:proofErr w:type="spellEnd"/>
            <w:r w:rsidRPr="00F27BAB">
              <w:rPr>
                <w:rFonts w:cs="Times New Roman"/>
                <w:b/>
                <w:sz w:val="22"/>
              </w:rPr>
              <w:t xml:space="preserve">  (</w:t>
            </w:r>
            <w:r w:rsidRPr="00F27BAB">
              <w:rPr>
                <w:rFonts w:cs="Times New Roman"/>
                <w:b/>
                <w:sz w:val="22"/>
                <w:lang w:val="en-US"/>
              </w:rPr>
              <w:t>Lab</w:t>
            </w:r>
            <w:r w:rsidRPr="00F27BAB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sz w:val="22"/>
                <w:lang w:val="en-US" w:eastAsia="ru-RU"/>
              </w:rPr>
            </w:pPr>
          </w:p>
        </w:tc>
      </w:tr>
      <w:tr w:rsidR="00891571" w:rsidRPr="00F27BAB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912323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Agricultural </w:t>
            </w:r>
            <w:r w:rsidRPr="00F27BAB">
              <w:rPr>
                <w:rFonts w:cs="Times New Roman"/>
                <w:sz w:val="22"/>
                <w:lang w:val="en-US" w:eastAsia="ko-KR"/>
              </w:rPr>
              <w:t>Biotechnology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912323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912323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</w:tr>
      <w:tr w:rsidR="00891571" w:rsidRPr="00F27BAB" w:rsidTr="0045149E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r w:rsidRPr="00F27BAB">
              <w:rPr>
                <w:rFonts w:cs="Times New Roman"/>
                <w:b/>
                <w:bCs/>
                <w:sz w:val="22"/>
                <w:lang w:val="en-US"/>
              </w:rPr>
              <w:t>Academic course information</w:t>
            </w:r>
          </w:p>
        </w:tc>
      </w:tr>
      <w:tr w:rsidR="00891571" w:rsidRPr="00F27BAB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pStyle w:val="11"/>
              <w:rPr>
                <w:b/>
                <w:sz w:val="22"/>
                <w:szCs w:val="22"/>
                <w:lang w:val="en-US"/>
              </w:rPr>
            </w:pPr>
            <w:r w:rsidRPr="00F27BAB">
              <w:rPr>
                <w:b/>
                <w:sz w:val="22"/>
                <w:szCs w:val="22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Number of</w:t>
            </w:r>
            <w:r w:rsidRPr="00F27BAB">
              <w:rPr>
                <w:rFonts w:cs="Times New Roman"/>
                <w:b/>
                <w:sz w:val="22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Form of final control</w:t>
            </w:r>
          </w:p>
        </w:tc>
      </w:tr>
      <w:tr w:rsidR="00891571" w:rsidRPr="00F27BAB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pStyle w:val="11"/>
              <w:rPr>
                <w:sz w:val="22"/>
                <w:szCs w:val="22"/>
                <w:lang w:val="en-US"/>
              </w:rPr>
            </w:pPr>
            <w:r w:rsidRPr="00F27BAB">
              <w:rPr>
                <w:sz w:val="22"/>
                <w:szCs w:val="22"/>
                <w:lang w:val="en-US"/>
              </w:rPr>
              <w:t>Full-time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Professional</w:t>
            </w:r>
          </w:p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disciplines elective component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Laboratory works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In writing form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tests</w:t>
            </w:r>
          </w:p>
        </w:tc>
      </w:tr>
      <w:tr w:rsidR="00891571" w:rsidRPr="00F27BAB" w:rsidTr="0045149E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2"/>
                <w:lang w:val="en-US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proofErr w:type="spellStart"/>
            <w:r w:rsidRPr="00F27BAB">
              <w:rPr>
                <w:rFonts w:cs="Times New Roman"/>
                <w:sz w:val="22"/>
                <w:lang w:val="en-US"/>
              </w:rPr>
              <w:t>Kenzhebaeva</w:t>
            </w:r>
            <w:proofErr w:type="spellEnd"/>
            <w:r w:rsidRPr="00F27BAB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F27BAB">
              <w:rPr>
                <w:rFonts w:cs="Times New Roman"/>
                <w:sz w:val="22"/>
                <w:lang w:val="en-US"/>
              </w:rPr>
              <w:t>Saule</w:t>
            </w:r>
            <w:proofErr w:type="spellEnd"/>
            <w:r w:rsidRPr="00F27BAB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F27BAB">
              <w:rPr>
                <w:rFonts w:cs="Times New Roman"/>
                <w:sz w:val="22"/>
                <w:lang w:val="en-US"/>
              </w:rPr>
              <w:t>Sagindikovna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</w:tr>
      <w:tr w:rsidR="00891571" w:rsidRPr="00F27BAB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2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95648C" w:rsidP="002C15AD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hyperlink r:id="rId8" w:history="1">
              <w:r w:rsidR="00891571" w:rsidRPr="00F27BAB">
                <w:rPr>
                  <w:rStyle w:val="a9"/>
                  <w:rFonts w:cs="Times New Roman"/>
                  <w:sz w:val="22"/>
                  <w:lang w:val="en-US"/>
                </w:rPr>
                <w:t>Saule</w:t>
              </w:r>
              <w:r w:rsidR="00891571" w:rsidRPr="00F27BAB">
                <w:rPr>
                  <w:rStyle w:val="a9"/>
                  <w:rFonts w:cs="Times New Roman"/>
                  <w:sz w:val="22"/>
                </w:rPr>
                <w:t>.</w:t>
              </w:r>
              <w:r w:rsidR="00891571" w:rsidRPr="00F27BAB">
                <w:rPr>
                  <w:rStyle w:val="a9"/>
                  <w:rFonts w:cs="Times New Roman"/>
                  <w:sz w:val="22"/>
                  <w:lang w:val="en-US"/>
                </w:rPr>
                <w:t>Kenzhabaeva</w:t>
              </w:r>
              <w:r w:rsidR="00891571" w:rsidRPr="00F27BAB">
                <w:rPr>
                  <w:rStyle w:val="a9"/>
                  <w:rFonts w:cs="Times New Roman"/>
                  <w:sz w:val="22"/>
                </w:rPr>
                <w:t>@</w:t>
              </w:r>
              <w:r w:rsidR="00891571" w:rsidRPr="00F27BAB">
                <w:rPr>
                  <w:rStyle w:val="a9"/>
                  <w:rFonts w:cs="Times New Roman"/>
                  <w:sz w:val="22"/>
                  <w:lang w:val="en-US"/>
                </w:rPr>
                <w:t>kaznu</w:t>
              </w:r>
              <w:r w:rsidR="00891571" w:rsidRPr="00F27BAB">
                <w:rPr>
                  <w:rStyle w:val="a9"/>
                  <w:rFonts w:cs="Times New Roman"/>
                  <w:sz w:val="22"/>
                </w:rPr>
                <w:t>.</w:t>
              </w:r>
              <w:proofErr w:type="spellStart"/>
              <w:r w:rsidR="00891571" w:rsidRPr="00F27BAB">
                <w:rPr>
                  <w:rStyle w:val="a9"/>
                  <w:rFonts w:cs="Times New Roman"/>
                  <w:sz w:val="22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91571" w:rsidRPr="00F27BAB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2"/>
                <w:lang w:val="en-US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F27BAB">
              <w:rPr>
                <w:rFonts w:cs="Times New Roman"/>
                <w:sz w:val="22"/>
              </w:rPr>
              <w:t xml:space="preserve">+7(701)1113149    </w:t>
            </w:r>
            <w:proofErr w:type="spellStart"/>
            <w:r w:rsidRPr="00F27BAB">
              <w:rPr>
                <w:rFonts w:cs="Times New Roman"/>
                <w:sz w:val="22"/>
              </w:rPr>
              <w:t>Кенжебаева</w:t>
            </w:r>
            <w:proofErr w:type="spellEnd"/>
            <w:r w:rsidRPr="00F27BAB">
              <w:rPr>
                <w:rFonts w:cs="Times New Roman"/>
                <w:sz w:val="22"/>
              </w:rPr>
              <w:t xml:space="preserve"> С.С.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891571" w:rsidRPr="00F27BAB" w:rsidRDefault="00891571" w:rsidP="002C15AD">
      <w:pPr>
        <w:spacing w:after="0" w:line="240" w:lineRule="auto"/>
        <w:rPr>
          <w:rFonts w:eastAsia="Times New Roman" w:cs="Times New Roman"/>
          <w:vanish/>
          <w:sz w:val="22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91571" w:rsidRPr="00F27BAB" w:rsidTr="0089157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Academic presentation of the course </w:t>
            </w:r>
          </w:p>
        </w:tc>
      </w:tr>
    </w:tbl>
    <w:p w:rsidR="00891571" w:rsidRPr="00F27BAB" w:rsidRDefault="00891571" w:rsidP="002C15AD">
      <w:pPr>
        <w:spacing w:after="0" w:line="240" w:lineRule="auto"/>
        <w:rPr>
          <w:rFonts w:eastAsia="Times New Roman" w:cs="Times New Roman"/>
          <w:vanish/>
          <w:sz w:val="22"/>
          <w:lang w:val="en-US"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891571" w:rsidRPr="00F27BAB" w:rsidTr="0086746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Expected Learning Outcomes (LO)</w:t>
            </w:r>
          </w:p>
          <w:p w:rsidR="00891571" w:rsidRPr="00F27BAB" w:rsidRDefault="00891571" w:rsidP="002C15AD">
            <w:pPr>
              <w:spacing w:after="0" w:line="240" w:lineRule="auto"/>
              <w:jc w:val="center"/>
              <w:rPr>
                <w:rFonts w:cs="Times New Roman"/>
                <w:sz w:val="22"/>
                <w:lang w:val="kk-KZ"/>
              </w:rPr>
            </w:pPr>
            <w:r w:rsidRPr="00F27BAB">
              <w:rPr>
                <w:rFonts w:cs="Times New Roman"/>
                <w:sz w:val="22"/>
                <w:lang w:val="kk-KZ"/>
              </w:rPr>
              <w:t>As a result of studying the discipline the undergraduate will be able to: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Indicators of LO achievement (ID)</w:t>
            </w:r>
          </w:p>
          <w:p w:rsidR="00891571" w:rsidRPr="00F27BAB" w:rsidRDefault="00891571" w:rsidP="002C15AD">
            <w:pPr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sz w:val="22"/>
                <w:lang w:val="en-US"/>
              </w:rPr>
              <w:t>(for each LO at least 2 indicators)</w:t>
            </w:r>
          </w:p>
        </w:tc>
      </w:tr>
      <w:tr w:rsidR="00891571" w:rsidRPr="00F27BAB" w:rsidTr="00867467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83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To acquaint students with the peculiarities of </w:t>
            </w:r>
            <w:r w:rsidR="00B46283" w:rsidRPr="00F27BAB">
              <w:rPr>
                <w:rFonts w:cs="Times New Roman"/>
                <w:sz w:val="22"/>
                <w:lang w:val="en-US"/>
              </w:rPr>
              <w:t>the essence and applications of the main methods</w:t>
            </w:r>
          </w:p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 </w:t>
            </w:r>
            <w:proofErr w:type="gramStart"/>
            <w:r w:rsidRPr="00F27BAB">
              <w:rPr>
                <w:rFonts w:cs="Times New Roman"/>
                <w:sz w:val="22"/>
                <w:lang w:val="en-US"/>
              </w:rPr>
              <w:t>to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show their relationship with environmental conditions.</w:t>
            </w:r>
          </w:p>
          <w:p w:rsidR="00231937" w:rsidRPr="00F27BAB" w:rsidRDefault="0023193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To form students' ability to know, objects and modern methods, scientific terminology of the subject of molecular diagnostics.</w:t>
            </w:r>
          </w:p>
          <w:p w:rsidR="00231937" w:rsidRPr="00F27BAB" w:rsidRDefault="0023193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Develop analytical thinking skills to work with various information.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65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 demonstrate knowledge </w:t>
            </w:r>
            <w:r w:rsidR="000D1AD9" w:rsidRPr="00F27BAB">
              <w:rPr>
                <w:rFonts w:cs="Times New Roman"/>
                <w:sz w:val="22"/>
                <w:lang w:val="en-US"/>
              </w:rPr>
              <w:t>for</w:t>
            </w:r>
            <w:r w:rsidRPr="00F27BAB">
              <w:rPr>
                <w:rFonts w:cs="Times New Roman"/>
                <w:sz w:val="22"/>
                <w:lang w:val="en-US"/>
              </w:rPr>
              <w:t xml:space="preserve"> </w:t>
            </w:r>
            <w:r w:rsidR="00A82865" w:rsidRPr="00F27BAB">
              <w:rPr>
                <w:rFonts w:cs="Times New Roman"/>
                <w:sz w:val="22"/>
                <w:lang w:val="en-US"/>
              </w:rPr>
              <w:t xml:space="preserve">the essence </w:t>
            </w:r>
            <w:r w:rsidR="00372DF0" w:rsidRPr="00F27BAB">
              <w:rPr>
                <w:rFonts w:cs="Times New Roman"/>
                <w:sz w:val="22"/>
                <w:lang w:val="en-US"/>
              </w:rPr>
              <w:t xml:space="preserve">and applications </w:t>
            </w:r>
            <w:r w:rsidR="00A82865" w:rsidRPr="00F27BAB">
              <w:rPr>
                <w:rFonts w:cs="Times New Roman"/>
                <w:sz w:val="22"/>
                <w:lang w:val="en-US"/>
              </w:rPr>
              <w:t>of the main methods used</w:t>
            </w:r>
          </w:p>
          <w:p w:rsidR="00A82865" w:rsidRPr="00F27BAB" w:rsidRDefault="00A82865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in </w:t>
            </w:r>
            <w:r w:rsidR="00B46283" w:rsidRPr="00F27BAB">
              <w:rPr>
                <w:rFonts w:cs="Times New Roman"/>
                <w:sz w:val="22"/>
                <w:lang w:val="en-US"/>
              </w:rPr>
              <w:t>a</w:t>
            </w:r>
            <w:r w:rsidR="000D1AD9" w:rsidRPr="00F27BAB">
              <w:rPr>
                <w:rFonts w:cs="Times New Roman"/>
                <w:sz w:val="22"/>
                <w:lang w:val="en-US"/>
              </w:rPr>
              <w:t xml:space="preserve">gricultural </w:t>
            </w:r>
            <w:r w:rsidR="000D1AD9" w:rsidRPr="00F27BAB">
              <w:rPr>
                <w:rFonts w:cs="Times New Roman"/>
                <w:sz w:val="22"/>
                <w:lang w:val="en-US" w:eastAsia="ko-KR"/>
              </w:rPr>
              <w:t>biotechnology including plants and microorganisms</w:t>
            </w:r>
            <w:r w:rsidR="00C8197A" w:rsidRPr="00F27BAB">
              <w:rPr>
                <w:rFonts w:cs="Times New Roman"/>
                <w:sz w:val="22"/>
                <w:lang w:val="en-US" w:eastAsia="ko-KR"/>
              </w:rPr>
              <w:t xml:space="preserve">, </w:t>
            </w:r>
            <w:r w:rsidRPr="00F27BAB">
              <w:rPr>
                <w:rFonts w:cs="Times New Roman"/>
                <w:sz w:val="22"/>
                <w:lang w:val="en-US"/>
              </w:rPr>
              <w:t xml:space="preserve"> to analyze</w:t>
            </w:r>
            <w:r w:rsidR="00C8197A" w:rsidRPr="00F27BAB">
              <w:rPr>
                <w:rFonts w:cs="Times New Roman"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sz w:val="22"/>
                <w:lang w:val="en-US"/>
              </w:rPr>
              <w:t>information obtained when deciding</w:t>
            </w:r>
            <w:r w:rsidR="00B46283" w:rsidRPr="00F27BAB">
              <w:rPr>
                <w:rFonts w:cs="Times New Roman"/>
                <w:sz w:val="22"/>
                <w:lang w:val="en-US"/>
              </w:rPr>
              <w:t xml:space="preserve"> practical tasks</w:t>
            </w:r>
            <w:r w:rsidR="00C8197A" w:rsidRPr="00F27BAB">
              <w:rPr>
                <w:rFonts w:cs="Times New Roman"/>
                <w:sz w:val="22"/>
                <w:lang w:val="en-US"/>
              </w:rPr>
              <w:t>,</w:t>
            </w:r>
          </w:p>
          <w:p w:rsidR="00A82865" w:rsidRPr="00F27BAB" w:rsidRDefault="00A82865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1.1. know the features of the </w:t>
            </w:r>
            <w:r w:rsidR="00B46283" w:rsidRPr="00F27BAB">
              <w:rPr>
                <w:rFonts w:cs="Times New Roman"/>
                <w:sz w:val="22"/>
                <w:lang w:val="en-US"/>
              </w:rPr>
              <w:t xml:space="preserve">essence for </w:t>
            </w:r>
            <w:proofErr w:type="spellStart"/>
            <w:r w:rsidR="00686CE8" w:rsidRPr="00F27BAB">
              <w:rPr>
                <w:rFonts w:cs="Times New Roman"/>
                <w:bCs/>
                <w:sz w:val="22"/>
                <w:lang w:val="en-US"/>
              </w:rPr>
              <w:t>micropropagation</w:t>
            </w:r>
            <w:proofErr w:type="spellEnd"/>
            <w:r w:rsidR="00686CE8" w:rsidRPr="00F27BAB">
              <w:rPr>
                <w:rFonts w:cs="Times New Roman"/>
                <w:bCs/>
                <w:sz w:val="22"/>
                <w:lang w:val="en-US"/>
              </w:rPr>
              <w:t xml:space="preserve"> technologies of plants, </w:t>
            </w:r>
            <w:r w:rsidR="00B46283" w:rsidRPr="00F27BAB">
              <w:rPr>
                <w:rFonts w:cs="Times New Roman"/>
                <w:sz w:val="22"/>
                <w:lang w:val="en-US"/>
              </w:rPr>
              <w:t xml:space="preserve">cultivation the plants cells </w:t>
            </w:r>
            <w:r w:rsidR="00B46283" w:rsidRPr="00F27BAB">
              <w:rPr>
                <w:rFonts w:cs="Times New Roman"/>
                <w:i/>
                <w:sz w:val="22"/>
                <w:lang w:val="en-US"/>
              </w:rPr>
              <w:t>in vitro</w:t>
            </w:r>
            <w:r w:rsidR="00C8197A" w:rsidRPr="00F27BAB">
              <w:rPr>
                <w:rFonts w:cs="Times New Roman"/>
                <w:i/>
                <w:sz w:val="22"/>
                <w:lang w:val="en-US"/>
              </w:rPr>
              <w:t xml:space="preserve">, </w:t>
            </w:r>
            <w:r w:rsidR="00B46283" w:rsidRPr="00F27BAB">
              <w:rPr>
                <w:rFonts w:cs="Times New Roman"/>
                <w:sz w:val="22"/>
                <w:lang w:val="en-US"/>
              </w:rPr>
              <w:t xml:space="preserve"> </w:t>
            </w:r>
            <w:r w:rsidR="00C8197A" w:rsidRPr="00F27BAB">
              <w:rPr>
                <w:rFonts w:cs="Times New Roman"/>
                <w:bCs/>
                <w:sz w:val="22"/>
                <w:lang w:val="en-US"/>
              </w:rPr>
              <w:t>t</w:t>
            </w:r>
            <w:r w:rsidR="001B47E7" w:rsidRPr="00F27BAB">
              <w:rPr>
                <w:rFonts w:cs="Times New Roman"/>
                <w:bCs/>
                <w:sz w:val="22"/>
                <w:lang w:val="en-US"/>
              </w:rPr>
              <w:t xml:space="preserve">ypes </w:t>
            </w:r>
            <w:r w:rsidR="00C8197A" w:rsidRPr="00F27BAB">
              <w:rPr>
                <w:rFonts w:cs="Times New Roman"/>
                <w:sz w:val="22"/>
                <w:lang w:val="en-US"/>
              </w:rPr>
              <w:t>and</w:t>
            </w:r>
            <w:r w:rsidR="00C8197A" w:rsidRPr="00F27BAB">
              <w:rPr>
                <w:rFonts w:cs="Times New Roman"/>
                <w:bCs/>
                <w:sz w:val="22"/>
                <w:lang w:val="en-US"/>
              </w:rPr>
              <w:t xml:space="preserve"> t</w:t>
            </w:r>
            <w:r w:rsidR="001B47E7" w:rsidRPr="00F27BAB">
              <w:rPr>
                <w:rFonts w:cs="Times New Roman"/>
                <w:bCs/>
                <w:sz w:val="22"/>
                <w:lang w:val="en-US"/>
              </w:rPr>
              <w:t xml:space="preserve">echniques of tissue </w:t>
            </w:r>
            <w:r w:rsidR="00C8197A" w:rsidRPr="00F27BAB">
              <w:rPr>
                <w:rFonts w:cs="Times New Roman"/>
                <w:bCs/>
                <w:sz w:val="22"/>
                <w:lang w:val="en-US"/>
              </w:rPr>
              <w:t>c</w:t>
            </w:r>
            <w:r w:rsidR="001B47E7" w:rsidRPr="00F27BAB">
              <w:rPr>
                <w:rFonts w:cs="Times New Roman"/>
                <w:bCs/>
                <w:sz w:val="22"/>
                <w:lang w:val="en-US"/>
              </w:rPr>
              <w:t>ulture</w:t>
            </w:r>
            <w:r w:rsidRPr="00F27BAB">
              <w:rPr>
                <w:rFonts w:cs="Times New Roman"/>
                <w:sz w:val="22"/>
                <w:lang w:val="en-US"/>
              </w:rPr>
              <w:t>;</w:t>
            </w:r>
          </w:p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1.2. analyze </w:t>
            </w:r>
            <w:r w:rsidR="00231937" w:rsidRPr="00F27BAB">
              <w:rPr>
                <w:rFonts w:cs="Times New Roman"/>
                <w:bCs/>
                <w:sz w:val="22"/>
                <w:lang w:val="en-US"/>
              </w:rPr>
              <w:t>m</w:t>
            </w:r>
            <w:r w:rsidR="00BF2BC0" w:rsidRPr="00F27BAB">
              <w:rPr>
                <w:rFonts w:cs="Times New Roman"/>
                <w:bCs/>
                <w:sz w:val="22"/>
                <w:lang w:val="en-US"/>
              </w:rPr>
              <w:t xml:space="preserve">ajor </w:t>
            </w:r>
            <w:r w:rsidR="00F33426" w:rsidRPr="00F27BAB">
              <w:rPr>
                <w:rFonts w:cs="Times New Roman"/>
                <w:bCs/>
                <w:sz w:val="22"/>
                <w:lang w:val="en-US"/>
              </w:rPr>
              <w:t>st</w:t>
            </w:r>
            <w:r w:rsidR="00BF2BC0" w:rsidRPr="00F27BAB">
              <w:rPr>
                <w:rFonts w:cs="Times New Roman"/>
                <w:bCs/>
                <w:sz w:val="22"/>
                <w:lang w:val="en-US"/>
              </w:rPr>
              <w:t xml:space="preserve">eps of </w:t>
            </w:r>
            <w:r w:rsidR="00F33426" w:rsidRPr="00F27BAB">
              <w:rPr>
                <w:rFonts w:cs="Times New Roman"/>
                <w:bCs/>
                <w:sz w:val="22"/>
                <w:lang w:val="en-US"/>
              </w:rPr>
              <w:t>t</w:t>
            </w:r>
            <w:r w:rsidR="00BF2BC0" w:rsidRPr="00F27BAB">
              <w:rPr>
                <w:rFonts w:cs="Times New Roman"/>
                <w:bCs/>
                <w:sz w:val="22"/>
                <w:lang w:val="en-US"/>
              </w:rPr>
              <w:t xml:space="preserve">issue </w:t>
            </w:r>
            <w:r w:rsidR="00F33426" w:rsidRPr="00F27BAB">
              <w:rPr>
                <w:rFonts w:cs="Times New Roman"/>
                <w:bCs/>
                <w:sz w:val="22"/>
                <w:lang w:val="en-US"/>
              </w:rPr>
              <w:t>c</w:t>
            </w:r>
            <w:r w:rsidR="00BF2BC0" w:rsidRPr="00F27BAB">
              <w:rPr>
                <w:rFonts w:cs="Times New Roman"/>
                <w:bCs/>
                <w:sz w:val="22"/>
                <w:lang w:val="en-US"/>
              </w:rPr>
              <w:t xml:space="preserve">ulture </w:t>
            </w:r>
            <w:r w:rsidR="00F33426" w:rsidRPr="00F27BAB">
              <w:rPr>
                <w:rFonts w:cs="Times New Roman"/>
                <w:bCs/>
                <w:sz w:val="22"/>
                <w:lang w:val="en-US"/>
              </w:rPr>
              <w:t>of p</w:t>
            </w:r>
            <w:r w:rsidR="00BF2BC0" w:rsidRPr="00F27BAB">
              <w:rPr>
                <w:rFonts w:cs="Times New Roman"/>
                <w:bCs/>
                <w:sz w:val="22"/>
                <w:lang w:val="en-US"/>
              </w:rPr>
              <w:t>lants</w:t>
            </w:r>
            <w:r w:rsidRPr="00F27BAB">
              <w:rPr>
                <w:rFonts w:cs="Times New Roman"/>
                <w:sz w:val="22"/>
                <w:lang w:val="en-US"/>
              </w:rPr>
              <w:t>;</w:t>
            </w:r>
          </w:p>
          <w:p w:rsidR="00BA4CCE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bCs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1.3. finds a correspondence between </w:t>
            </w:r>
            <w:r w:rsidR="00A351A7" w:rsidRPr="00F27BAB">
              <w:rPr>
                <w:rFonts w:cs="Times New Roman"/>
                <w:sz w:val="22"/>
                <w:lang w:val="en-US"/>
              </w:rPr>
              <w:t>different t</w:t>
            </w:r>
            <w:r w:rsidR="00A351A7" w:rsidRPr="00F27BAB">
              <w:rPr>
                <w:rFonts w:cs="Times New Roman"/>
                <w:bCs/>
                <w:sz w:val="22"/>
                <w:lang w:val="en-US"/>
              </w:rPr>
              <w:t xml:space="preserve">ypes of </w:t>
            </w:r>
            <w:r w:rsidR="00231937" w:rsidRPr="00F27BAB">
              <w:rPr>
                <w:rFonts w:cs="Times New Roman"/>
                <w:bCs/>
                <w:sz w:val="22"/>
                <w:lang w:val="en-US"/>
              </w:rPr>
              <w:t>t</w:t>
            </w:r>
            <w:r w:rsidR="00A351A7" w:rsidRPr="00F27BAB">
              <w:rPr>
                <w:rFonts w:cs="Times New Roman"/>
                <w:bCs/>
                <w:sz w:val="22"/>
                <w:lang w:val="en-US"/>
              </w:rPr>
              <w:t xml:space="preserve">issue </w:t>
            </w:r>
            <w:r w:rsidR="00D35E24" w:rsidRPr="00F27BAB">
              <w:rPr>
                <w:rFonts w:cs="Times New Roman"/>
                <w:bCs/>
                <w:sz w:val="22"/>
                <w:lang w:val="en-US"/>
              </w:rPr>
              <w:t>c</w:t>
            </w:r>
            <w:r w:rsidR="00A351A7" w:rsidRPr="00F27BAB">
              <w:rPr>
                <w:rFonts w:cs="Times New Roman"/>
                <w:bCs/>
                <w:sz w:val="22"/>
                <w:lang w:val="en-US"/>
              </w:rPr>
              <w:t>ulture such as seed culture</w:t>
            </w:r>
            <w:r w:rsidR="00BA4CCE" w:rsidRPr="00F27BAB">
              <w:rPr>
                <w:rFonts w:cs="Times New Roman"/>
                <w:bCs/>
                <w:sz w:val="22"/>
                <w:lang w:val="en-US"/>
              </w:rPr>
              <w:t xml:space="preserve"> and</w:t>
            </w:r>
            <w:r w:rsidR="00A351A7" w:rsidRPr="00F27BAB">
              <w:rPr>
                <w:rFonts w:cs="Times New Roman"/>
                <w:bCs/>
                <w:sz w:val="22"/>
                <w:lang w:val="en-US"/>
              </w:rPr>
              <w:t xml:space="preserve"> </w:t>
            </w:r>
            <w:proofErr w:type="spellStart"/>
            <w:r w:rsidR="00A351A7" w:rsidRPr="00F27BAB">
              <w:rPr>
                <w:rFonts w:cs="Times New Roman"/>
                <w:bCs/>
                <w:sz w:val="22"/>
                <w:lang w:val="en-US"/>
              </w:rPr>
              <w:t>ebryo</w:t>
            </w:r>
            <w:proofErr w:type="spellEnd"/>
            <w:r w:rsidR="00A351A7" w:rsidRPr="00F27BAB">
              <w:rPr>
                <w:rFonts w:cs="Times New Roman"/>
                <w:bCs/>
                <w:sz w:val="22"/>
                <w:lang w:val="en-US"/>
              </w:rPr>
              <w:t xml:space="preserve"> culture </w:t>
            </w:r>
          </w:p>
          <w:p w:rsidR="00BA4CCE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1.4. demonstrates knowledge about the </w:t>
            </w:r>
            <w:r w:rsidR="00BA4CCE" w:rsidRPr="00F27BAB">
              <w:rPr>
                <w:rFonts w:cs="Times New Roman"/>
                <w:bCs/>
                <w:sz w:val="22"/>
                <w:lang w:val="en-US"/>
              </w:rPr>
              <w:t xml:space="preserve">callus </w:t>
            </w:r>
            <w:r w:rsidR="00F33426" w:rsidRPr="00F27BAB">
              <w:rPr>
                <w:rFonts w:cs="Times New Roman"/>
                <w:bCs/>
                <w:sz w:val="22"/>
                <w:lang w:val="en-US"/>
              </w:rPr>
              <w:t>c</w:t>
            </w:r>
            <w:r w:rsidR="00BA4CCE" w:rsidRPr="00F27BAB">
              <w:rPr>
                <w:rFonts w:cs="Times New Roman"/>
                <w:bCs/>
                <w:sz w:val="22"/>
                <w:lang w:val="en-US"/>
              </w:rPr>
              <w:t>ulture techniques</w:t>
            </w:r>
            <w:r w:rsidR="00BA4CCE" w:rsidRPr="00F27BAB">
              <w:rPr>
                <w:rFonts w:cs="Times New Roman"/>
                <w:sz w:val="22"/>
                <w:lang w:val="en-US"/>
              </w:rPr>
              <w:t>;</w:t>
            </w:r>
          </w:p>
          <w:p w:rsidR="00891571" w:rsidRPr="00F27BAB" w:rsidRDefault="00891571" w:rsidP="002C15AD">
            <w:pPr>
              <w:spacing w:after="0" w:line="240" w:lineRule="auto"/>
              <w:jc w:val="both"/>
              <w:rPr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1.5. </w:t>
            </w:r>
            <w:proofErr w:type="gramStart"/>
            <w:r w:rsidRPr="00F27BAB">
              <w:rPr>
                <w:rFonts w:cs="Times New Roman"/>
                <w:sz w:val="22"/>
                <w:lang w:val="en-US"/>
              </w:rPr>
              <w:t>based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on lecture material and information sources, can write </w:t>
            </w:r>
            <w:r w:rsidR="00BA4CCE" w:rsidRPr="00F27BAB">
              <w:rPr>
                <w:rFonts w:cs="Times New Roman"/>
                <w:sz w:val="22"/>
                <w:lang w:val="en-US"/>
              </w:rPr>
              <w:t xml:space="preserve">the main steps of </w:t>
            </w:r>
            <w:r w:rsidR="00BA4CCE" w:rsidRPr="00F27BAB">
              <w:rPr>
                <w:rFonts w:cs="Times New Roman"/>
                <w:bCs/>
                <w:sz w:val="22"/>
                <w:lang w:val="en-US"/>
              </w:rPr>
              <w:t xml:space="preserve">process of </w:t>
            </w:r>
            <w:proofErr w:type="spellStart"/>
            <w:r w:rsidR="00BA4CCE" w:rsidRPr="00F27BAB">
              <w:rPr>
                <w:rFonts w:cs="Times New Roman"/>
                <w:bCs/>
                <w:sz w:val="22"/>
                <w:lang w:val="en-US"/>
              </w:rPr>
              <w:t>micropropagation</w:t>
            </w:r>
            <w:proofErr w:type="spellEnd"/>
            <w:r w:rsidR="00BA4CCE" w:rsidRPr="00F27BAB">
              <w:rPr>
                <w:rFonts w:cs="Times New Roman"/>
                <w:bCs/>
                <w:sz w:val="22"/>
                <w:lang w:val="en-US"/>
              </w:rPr>
              <w:t xml:space="preserve"> technologies of plants.</w:t>
            </w:r>
            <w:r w:rsidR="00BA4CCE" w:rsidRPr="00F27BAB">
              <w:rPr>
                <w:rFonts w:cs="Times New Roman"/>
                <w:b/>
                <w:bCs/>
                <w:sz w:val="22"/>
                <w:lang w:val="en-US"/>
              </w:rPr>
              <w:t xml:space="preserve"> </w:t>
            </w:r>
          </w:p>
        </w:tc>
      </w:tr>
      <w:tr w:rsidR="00891571" w:rsidRPr="00F27BAB" w:rsidTr="0086746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kk-KZ" w:eastAsia="ar-SA"/>
              </w:rPr>
            </w:pPr>
            <w:r w:rsidRPr="00F27BAB">
              <w:rPr>
                <w:rFonts w:cs="Times New Roman"/>
                <w:sz w:val="22"/>
                <w:lang w:val="kk-KZ" w:eastAsia="ar-SA"/>
              </w:rPr>
              <w:t xml:space="preserve">2. to select and apply in practice modern methods of </w:t>
            </w:r>
            <w:r w:rsidR="00B46283" w:rsidRPr="00F27BAB">
              <w:rPr>
                <w:rFonts w:cs="Times New Roman"/>
                <w:sz w:val="22"/>
                <w:lang w:val="en-US"/>
              </w:rPr>
              <w:t xml:space="preserve">agricultural </w:t>
            </w:r>
            <w:r w:rsidR="00B46283" w:rsidRPr="00F27BAB">
              <w:rPr>
                <w:rFonts w:cs="Times New Roman"/>
                <w:sz w:val="22"/>
                <w:lang w:val="en-US" w:eastAsia="ko-KR"/>
              </w:rPr>
              <w:t>biotechnology</w:t>
            </w:r>
            <w:r w:rsidR="0003069A" w:rsidRPr="00F27BAB">
              <w:rPr>
                <w:rFonts w:cs="Times New Roman"/>
                <w:sz w:val="22"/>
                <w:lang w:val="en-US" w:eastAsia="ko-KR"/>
              </w:rPr>
              <w:t xml:space="preserve">, </w:t>
            </w:r>
            <w:r w:rsidR="002E69EF" w:rsidRPr="00F27BAB">
              <w:rPr>
                <w:rFonts w:cs="Times New Roman"/>
                <w:sz w:val="22"/>
                <w:lang w:val="en-US" w:eastAsia="ko-KR"/>
              </w:rPr>
              <w:t xml:space="preserve">including </w:t>
            </w:r>
            <w:r w:rsidR="00F33426" w:rsidRPr="00F27BAB">
              <w:rPr>
                <w:rFonts w:cs="Times New Roman"/>
                <w:bCs/>
                <w:sz w:val="22"/>
                <w:lang w:val="en-US" w:eastAsia="ko-KR"/>
              </w:rPr>
              <w:t>p</w:t>
            </w:r>
            <w:r w:rsidR="002E69EF" w:rsidRPr="00F27BAB">
              <w:rPr>
                <w:rFonts w:cs="Times New Roman"/>
                <w:bCs/>
                <w:sz w:val="22"/>
                <w:lang w:val="en-US" w:eastAsia="ko-KR"/>
              </w:rPr>
              <w:t xml:space="preserve">rotoplast </w:t>
            </w:r>
            <w:r w:rsidR="00F33426" w:rsidRPr="00F27BAB">
              <w:rPr>
                <w:rFonts w:cs="Times New Roman"/>
                <w:bCs/>
                <w:sz w:val="22"/>
                <w:lang w:val="en-US" w:eastAsia="ko-KR"/>
              </w:rPr>
              <w:t>c</w:t>
            </w:r>
            <w:r w:rsidR="002E69EF" w:rsidRPr="00F27BAB">
              <w:rPr>
                <w:rFonts w:cs="Times New Roman"/>
                <w:bCs/>
                <w:sz w:val="22"/>
                <w:lang w:val="en-US" w:eastAsia="ko-KR"/>
              </w:rPr>
              <w:t>ulture</w:t>
            </w:r>
            <w:r w:rsidR="002E69EF" w:rsidRPr="00F27BAB">
              <w:rPr>
                <w:rFonts w:cs="Times New Roman"/>
                <w:b/>
                <w:bCs/>
                <w:sz w:val="22"/>
                <w:u w:val="single"/>
                <w:lang w:val="en-US" w:eastAsia="ko-KR"/>
              </w:rPr>
              <w:t xml:space="preserve"> </w:t>
            </w:r>
            <w:r w:rsidR="0003069A" w:rsidRPr="00F27BAB">
              <w:rPr>
                <w:rFonts w:cs="Times New Roman"/>
                <w:sz w:val="22"/>
                <w:lang w:val="en-US" w:eastAsia="ko-KR"/>
              </w:rPr>
              <w:t xml:space="preserve">molecular cloning </w:t>
            </w:r>
            <w:r w:rsidRPr="00F27BAB">
              <w:rPr>
                <w:rFonts w:cs="Times New Roman"/>
                <w:sz w:val="22"/>
                <w:lang w:val="kk-KZ" w:eastAsia="ar-SA"/>
              </w:rPr>
              <w:t xml:space="preserve">research for the qualitative and quantitative analysis of biological </w:t>
            </w:r>
            <w:r w:rsidR="00F33426" w:rsidRPr="00F27BAB">
              <w:rPr>
                <w:rFonts w:cs="Times New Roman"/>
                <w:sz w:val="22"/>
                <w:lang w:val="en-US" w:eastAsia="ar-SA"/>
              </w:rPr>
              <w:t>products</w:t>
            </w:r>
            <w:r w:rsidRPr="00F27BAB">
              <w:rPr>
                <w:rFonts w:cs="Times New Roman"/>
                <w:sz w:val="22"/>
                <w:lang w:val="kk-KZ" w:eastAsia="ar-SA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2.1. conducts information search for solving research problems;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2.2. formulates research objectives and plans the process of its implementation; prepares equipment (instruments, apparatus) for conducting experiments;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2.3. selects and prepares samples (biological material) for the experiment;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2.4. conducts a qualitative and quantitative analysis of biological </w:t>
            </w:r>
            <w:r w:rsidR="00F33426" w:rsidRPr="00F27BAB">
              <w:rPr>
                <w:rFonts w:cs="Times New Roman"/>
                <w:sz w:val="22"/>
                <w:lang w:val="en-US"/>
              </w:rPr>
              <w:t>products</w:t>
            </w:r>
            <w:r w:rsidRPr="00F27BAB">
              <w:rPr>
                <w:rFonts w:cs="Times New Roman"/>
                <w:sz w:val="22"/>
                <w:lang w:val="en-US"/>
              </w:rPr>
              <w:t>, in accordance with methodological recommendations in accordance with safety regulations;</w:t>
            </w:r>
          </w:p>
        </w:tc>
      </w:tr>
      <w:tr w:rsidR="00891571" w:rsidRPr="00F27BAB" w:rsidTr="00867467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tabs>
                <w:tab w:val="left" w:pos="331"/>
              </w:tabs>
              <w:spacing w:after="0" w:line="240" w:lineRule="auto"/>
              <w:rPr>
                <w:rFonts w:cs="Times New Roman"/>
                <w:sz w:val="22"/>
                <w:lang w:val="en-US" w:eastAsia="ar-SA"/>
              </w:rPr>
            </w:pPr>
            <w:r w:rsidRPr="00F27BAB">
              <w:rPr>
                <w:rFonts w:cs="Times New Roman"/>
                <w:sz w:val="22"/>
                <w:lang w:val="en-US" w:eastAsia="ar-SA"/>
              </w:rPr>
              <w:t xml:space="preserve">3. to interpret the results of </w:t>
            </w:r>
            <w:r w:rsidR="002E69EF" w:rsidRPr="00F27BAB">
              <w:rPr>
                <w:rFonts w:cs="Times New Roman"/>
                <w:sz w:val="22"/>
                <w:lang w:val="en-US" w:eastAsia="ar-SA"/>
              </w:rPr>
              <w:t xml:space="preserve">types of tissue culture including </w:t>
            </w:r>
            <w:r w:rsidR="00C8197A" w:rsidRPr="00F27BAB">
              <w:rPr>
                <w:rFonts w:cs="Times New Roman"/>
                <w:bCs/>
                <w:sz w:val="22"/>
                <w:lang w:val="en-US" w:eastAsia="ar-SA"/>
              </w:rPr>
              <w:t>s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>ingle cell culture</w:t>
            </w:r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 xml:space="preserve">, </w:t>
            </w:r>
            <w:r w:rsidR="0006337E" w:rsidRPr="00F27BAB">
              <w:rPr>
                <w:rFonts w:cs="Times New Roman"/>
                <w:sz w:val="22"/>
                <w:lang w:val="en-US" w:eastAsia="ar-SA"/>
              </w:rPr>
              <w:t xml:space="preserve"> </w:t>
            </w:r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>s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>uspension culture</w:t>
            </w:r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 xml:space="preserve">, 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 xml:space="preserve"> </w:t>
            </w:r>
            <w:proofErr w:type="spellStart"/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>a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>nther</w:t>
            </w:r>
            <w:proofErr w:type="spellEnd"/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 xml:space="preserve"> culture</w:t>
            </w:r>
            <w:r w:rsidR="002E69EF" w:rsidRPr="00F27BAB">
              <w:rPr>
                <w:rFonts w:cs="Times New Roman"/>
                <w:bCs/>
                <w:sz w:val="22"/>
                <w:lang w:val="en-US" w:eastAsia="ar-SA"/>
              </w:rPr>
              <w:t xml:space="preserve">, pollen 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 xml:space="preserve">culture </w:t>
            </w:r>
            <w:r w:rsidR="002E69EF" w:rsidRPr="00F27BAB">
              <w:rPr>
                <w:rFonts w:cs="Times New Roman"/>
                <w:bCs/>
                <w:sz w:val="22"/>
                <w:lang w:val="en-US" w:eastAsia="ar-SA"/>
              </w:rPr>
              <w:t xml:space="preserve"> and </w:t>
            </w:r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>s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 xml:space="preserve">omatic </w:t>
            </w:r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>e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>mbryogenesis</w:t>
            </w:r>
            <w:r w:rsidR="006C2166" w:rsidRPr="00F27BAB">
              <w:rPr>
                <w:rFonts w:cs="Times New Roman"/>
                <w:sz w:val="22"/>
                <w:lang w:val="en-US" w:eastAsia="ar-SA"/>
              </w:rPr>
              <w:t xml:space="preserve"> </w:t>
            </w:r>
            <w:r w:rsidRPr="00F27BAB">
              <w:rPr>
                <w:rFonts w:cs="Times New Roman"/>
                <w:sz w:val="22"/>
                <w:lang w:val="en-US" w:eastAsia="ar-SA"/>
              </w:rPr>
              <w:t xml:space="preserve">experiments, assessing the relationship between </w:t>
            </w:r>
            <w:r w:rsidR="006C2166" w:rsidRPr="00F27BAB">
              <w:rPr>
                <w:rFonts w:cs="Times New Roman"/>
                <w:sz w:val="22"/>
                <w:lang w:val="en-US" w:eastAsia="ar-SA"/>
              </w:rPr>
              <w:t>their advantages, choice for decision of practical purpose and application</w:t>
            </w:r>
            <w:r w:rsidR="00C8197A" w:rsidRPr="00F27BAB">
              <w:rPr>
                <w:rFonts w:cs="Times New Roman"/>
                <w:sz w:val="22"/>
                <w:lang w:val="en-US" w:eastAsia="ar-SA"/>
              </w:rPr>
              <w:t>s</w:t>
            </w:r>
            <w:r w:rsidRPr="00F27BAB">
              <w:rPr>
                <w:rFonts w:cs="Times New Roman"/>
                <w:sz w:val="22"/>
                <w:lang w:val="en-US" w:eastAsia="ar-SA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3.1. </w:t>
            </w:r>
            <w:proofErr w:type="gramStart"/>
            <w:r w:rsidRPr="00F27BAB">
              <w:rPr>
                <w:rFonts w:cs="Times New Roman"/>
                <w:sz w:val="22"/>
                <w:lang w:val="en-US"/>
              </w:rPr>
              <w:t>records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and formalizes the results of experimental work in the required format (tables, graphs, diagrams, etc.)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3.2. assesses the correctness of the laboratory test;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3.3. analyzes the data obtained during the experiment;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3.4. compares the obtained data with the expected results, confirming the correctness of the experiment performed;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3.5. makes final conclusions from the received data;</w:t>
            </w:r>
          </w:p>
        </w:tc>
      </w:tr>
      <w:tr w:rsidR="00891571" w:rsidRPr="00F27BAB" w:rsidTr="0086746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cs="Times New Roman"/>
                <w:sz w:val="22"/>
                <w:lang w:val="en-US" w:eastAsia="ar-SA"/>
              </w:rPr>
            </w:pPr>
            <w:r w:rsidRPr="00F27BAB">
              <w:rPr>
                <w:rFonts w:cs="Times New Roman"/>
                <w:sz w:val="22"/>
                <w:lang w:val="en-US" w:eastAsia="ar-SA"/>
              </w:rPr>
              <w:t xml:space="preserve">4. Demonstrate knowledge of </w:t>
            </w:r>
            <w:r w:rsidR="0023193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the prod</w:t>
            </w:r>
            <w:r w:rsidR="00FD72FB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uction of enzymes and bioactive </w:t>
            </w:r>
            <w:r w:rsidR="0023193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compounds for medical and pharmaceuticals and the production of fermented foods</w:t>
            </w:r>
            <w:r w:rsidRPr="00F27BAB">
              <w:rPr>
                <w:rFonts w:cs="Times New Roman"/>
                <w:sz w:val="22"/>
                <w:lang w:val="en-US" w:eastAsia="ar-SA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2FB" w:rsidRPr="00F27BAB" w:rsidRDefault="00B2625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ru-RU"/>
              </w:rPr>
            </w:pPr>
            <w:r w:rsidRPr="00F27BAB">
              <w:rPr>
                <w:rFonts w:cs="Times New Roman"/>
                <w:sz w:val="22"/>
                <w:lang w:val="en-US" w:eastAsia="ru-RU"/>
              </w:rPr>
              <w:t>4.1. based on biotechnology of microorganisms a</w:t>
            </w:r>
            <w:r w:rsidR="00FD72FB" w:rsidRPr="00F27BAB">
              <w:rPr>
                <w:rFonts w:cs="Times New Roman"/>
                <w:sz w:val="22"/>
                <w:lang w:val="en-US" w:eastAsia="ru-RU"/>
              </w:rPr>
              <w:t xml:space="preserve">pply knowledge about </w:t>
            </w:r>
            <w:r w:rsidR="00FD72FB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production of enzymes and bioactive compounds for medical and pharmaceuticals s</w:t>
            </w:r>
            <w:r w:rsidR="00FD72FB" w:rsidRPr="00F27BAB">
              <w:rPr>
                <w:rFonts w:cs="Times New Roman"/>
                <w:sz w:val="22"/>
                <w:lang w:val="en-US" w:eastAsia="ar-SA"/>
              </w:rPr>
              <w:t>;</w:t>
            </w:r>
          </w:p>
          <w:p w:rsidR="00FD72FB" w:rsidRPr="00F27BAB" w:rsidRDefault="00B2625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ru-RU"/>
              </w:rPr>
            </w:pPr>
            <w:r w:rsidRPr="00F27BAB">
              <w:rPr>
                <w:rFonts w:cs="Times New Roman"/>
                <w:sz w:val="22"/>
                <w:lang w:val="en-US" w:eastAsia="ru-RU"/>
              </w:rPr>
              <w:t>4.2 u</w:t>
            </w:r>
            <w:r w:rsidR="00FD72FB" w:rsidRPr="00F27BAB">
              <w:rPr>
                <w:rFonts w:cs="Times New Roman"/>
                <w:sz w:val="22"/>
                <w:lang w:val="en-US" w:eastAsia="ru-RU"/>
              </w:rPr>
              <w:t xml:space="preserve">se </w:t>
            </w:r>
            <w:r w:rsidRPr="00F27BAB">
              <w:rPr>
                <w:rFonts w:cs="Times New Roman"/>
                <w:sz w:val="22"/>
                <w:lang w:val="en-US" w:eastAsia="ru-RU"/>
              </w:rPr>
              <w:t xml:space="preserve">techniques </w:t>
            </w:r>
            <w:proofErr w:type="gramStart"/>
            <w:r w:rsidRPr="00F27BAB">
              <w:rPr>
                <w:rFonts w:cs="Times New Roman"/>
                <w:sz w:val="22"/>
                <w:lang w:val="en-US" w:eastAsia="ru-RU"/>
              </w:rPr>
              <w:t>microorganisms</w:t>
            </w:r>
            <w:proofErr w:type="gramEnd"/>
            <w:r w:rsidRPr="00F27BAB">
              <w:rPr>
                <w:rFonts w:cs="Times New Roman"/>
                <w:sz w:val="22"/>
                <w:lang w:val="en-US" w:eastAsia="ru-RU"/>
              </w:rPr>
              <w:t xml:space="preserve"> biotechnology</w:t>
            </w:r>
            <w:r w:rsidR="00FD72FB" w:rsidRPr="00F27BAB">
              <w:rPr>
                <w:rFonts w:cs="Times New Roman"/>
                <w:sz w:val="22"/>
                <w:lang w:val="en-US" w:eastAsia="ru-RU"/>
              </w:rPr>
              <w:t xml:space="preserve"> </w:t>
            </w:r>
            <w:r w:rsidRPr="00F27BAB">
              <w:rPr>
                <w:rFonts w:cs="Times New Roman"/>
                <w:sz w:val="22"/>
                <w:lang w:val="en-US" w:eastAsia="ru-RU"/>
              </w:rPr>
              <w:t xml:space="preserve">to </w:t>
            </w:r>
            <w:r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obtain bioactive compounds for medical and pharmaceuticals</w:t>
            </w:r>
            <w:r w:rsidR="00FD72FB" w:rsidRPr="00F27BAB">
              <w:rPr>
                <w:rFonts w:cs="Times New Roman"/>
                <w:sz w:val="22"/>
                <w:lang w:val="en-US" w:eastAsia="ru-RU"/>
              </w:rPr>
              <w:t>.</w:t>
            </w:r>
          </w:p>
          <w:p w:rsidR="00891571" w:rsidRPr="00F27BAB" w:rsidRDefault="00FD72FB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ru-RU"/>
              </w:rPr>
            </w:pPr>
            <w:r w:rsidRPr="00F27BAB">
              <w:rPr>
                <w:rFonts w:cs="Times New Roman"/>
                <w:sz w:val="22"/>
                <w:lang w:val="en-US" w:eastAsia="ru-RU"/>
              </w:rPr>
              <w:t>4.</w:t>
            </w:r>
            <w:r w:rsidR="00B26257" w:rsidRPr="00F27BAB">
              <w:rPr>
                <w:rFonts w:cs="Times New Roman"/>
                <w:sz w:val="22"/>
                <w:lang w:val="en-US" w:eastAsia="ru-RU"/>
              </w:rPr>
              <w:t>3</w:t>
            </w:r>
            <w:r w:rsidRPr="00F27BAB">
              <w:rPr>
                <w:rFonts w:cs="Times New Roman"/>
                <w:sz w:val="22"/>
                <w:lang w:val="en-US" w:eastAsia="ru-RU"/>
              </w:rPr>
              <w:t xml:space="preserve"> </w:t>
            </w:r>
            <w:r w:rsidR="00B26257" w:rsidRPr="00F27BAB">
              <w:rPr>
                <w:rFonts w:cs="Times New Roman"/>
                <w:sz w:val="22"/>
                <w:lang w:val="en-US" w:eastAsia="ru-RU"/>
              </w:rPr>
              <w:t>u</w:t>
            </w:r>
            <w:r w:rsidRPr="00F27BAB">
              <w:rPr>
                <w:rFonts w:cs="Times New Roman"/>
                <w:sz w:val="22"/>
                <w:lang w:val="en-US" w:eastAsia="ru-RU"/>
              </w:rPr>
              <w:t xml:space="preserve">nderstand the basics </w:t>
            </w:r>
            <w:proofErr w:type="gramStart"/>
            <w:r w:rsidRPr="00F27BAB">
              <w:rPr>
                <w:rFonts w:cs="Times New Roman"/>
                <w:sz w:val="22"/>
                <w:lang w:val="en-US" w:eastAsia="ru-RU"/>
              </w:rPr>
              <w:t xml:space="preserve">of </w:t>
            </w:r>
            <w:r w:rsidR="00B2625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the</w:t>
            </w:r>
            <w:proofErr w:type="gramEnd"/>
            <w:r w:rsidR="00B2625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production of fermented food </w:t>
            </w:r>
            <w:r w:rsidR="00B26257" w:rsidRPr="00F27BAB">
              <w:rPr>
                <w:rFonts w:cs="Times New Roman"/>
                <w:sz w:val="22"/>
                <w:lang w:val="en-US" w:eastAsia="ru-RU"/>
              </w:rPr>
              <w:t>and agricultural plants with improved characteristics</w:t>
            </w:r>
            <w:r w:rsidRPr="00F27BAB">
              <w:rPr>
                <w:rFonts w:cs="Times New Roman"/>
                <w:sz w:val="22"/>
                <w:lang w:val="en-US" w:eastAsia="ru-RU"/>
              </w:rPr>
              <w:t>.</w:t>
            </w:r>
          </w:p>
        </w:tc>
      </w:tr>
      <w:tr w:rsidR="00891571" w:rsidRPr="00F27BAB" w:rsidTr="0086746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E6" w:rsidRPr="00F27BAB" w:rsidRDefault="00891571" w:rsidP="002C15A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5. to analyze the </w:t>
            </w:r>
            <w:r w:rsidR="0023193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significant applications of</w:t>
            </w:r>
            <w:r w:rsidR="0023193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br/>
              <w:t>microorganisms in agriculture, industry, health</w:t>
            </w:r>
            <w:r w:rsidR="0023193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br/>
              <w:t>and molecular biology research,</w:t>
            </w:r>
          </w:p>
          <w:p w:rsidR="00891571" w:rsidRPr="00F27BAB" w:rsidRDefault="0023193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proofErr w:type="gramStart"/>
            <w:r w:rsidRPr="00F27BAB">
              <w:rPr>
                <w:rFonts w:cs="Times New Roman"/>
                <w:sz w:val="22"/>
                <w:lang w:val="en-US"/>
              </w:rPr>
              <w:t>to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analyze</w:t>
            </w:r>
            <w:r w:rsidR="006138E6" w:rsidRPr="00F27BAB">
              <w:rPr>
                <w:rFonts w:cs="Times New Roman"/>
                <w:sz w:val="22"/>
                <w:lang w:val="en-US"/>
              </w:rPr>
              <w:t xml:space="preserve"> in</w:t>
            </w:r>
            <w:r w:rsidRPr="00F27BAB">
              <w:rPr>
                <w:rFonts w:cs="Times New Roman"/>
                <w:sz w:val="22"/>
                <w:lang w:val="en-US"/>
              </w:rPr>
              <w:t>formation obtained when deciding practical tasks.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E6" w:rsidRPr="00F27BAB" w:rsidRDefault="006138E6" w:rsidP="002C15A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 xml:space="preserve">-5.1. to be able to correctly represent and evaluate </w:t>
            </w:r>
            <w:r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applications of microorganisms in agriculture, industry health,</w:t>
            </w:r>
          </w:p>
          <w:p w:rsidR="00891571" w:rsidRPr="00F27BAB" w:rsidRDefault="006138E6" w:rsidP="002C15AD">
            <w:pPr>
              <w:spacing w:after="0" w:line="240" w:lineRule="auto"/>
              <w:rPr>
                <w:rFonts w:cs="Times New Roman"/>
                <w:bCs/>
                <w:sz w:val="22"/>
                <w:lang w:val="en-US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 xml:space="preserve">5.2 </w:t>
            </w:r>
            <w:proofErr w:type="gramStart"/>
            <w:r w:rsidRPr="00F27BAB">
              <w:rPr>
                <w:rFonts w:cs="Times New Roman"/>
                <w:bCs/>
                <w:sz w:val="22"/>
                <w:lang w:val="en-US"/>
              </w:rPr>
              <w:t>to</w:t>
            </w:r>
            <w:proofErr w:type="gramEnd"/>
            <w:r w:rsidRPr="00F27BAB">
              <w:rPr>
                <w:rFonts w:cs="Times New Roman"/>
                <w:bCs/>
                <w:sz w:val="22"/>
                <w:lang w:val="en-US"/>
              </w:rPr>
              <w:t xml:space="preserve"> be able to choose an approach and  method depending on the task.</w:t>
            </w:r>
          </w:p>
        </w:tc>
      </w:tr>
      <w:tr w:rsidR="00891571" w:rsidRPr="00F27BAB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Cell biology,  </w:t>
            </w:r>
            <w:r w:rsidR="008C0420" w:rsidRPr="00F27BAB">
              <w:rPr>
                <w:rFonts w:cs="Times New Roman"/>
                <w:b/>
                <w:sz w:val="22"/>
                <w:lang w:val="en-US"/>
              </w:rPr>
              <w:t xml:space="preserve">Plant biochemistry and physiology, 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Botany </w:t>
            </w:r>
          </w:p>
        </w:tc>
      </w:tr>
      <w:tr w:rsidR="00891571" w:rsidRPr="00F27BAB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1571" w:rsidRPr="00F27BAB" w:rsidRDefault="0045149E" w:rsidP="002C15AD">
            <w:pPr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Agricultural </w:t>
            </w:r>
            <w:r w:rsidRPr="00F27BAB">
              <w:rPr>
                <w:rFonts w:cs="Times New Roman"/>
                <w:sz w:val="22"/>
                <w:lang w:val="en-US" w:eastAsia="ko-KR"/>
              </w:rPr>
              <w:t xml:space="preserve">Biotechnology, </w:t>
            </w:r>
            <w:r w:rsidR="00891571" w:rsidRPr="00F27BAB">
              <w:rPr>
                <w:rFonts w:cs="Times New Roman"/>
                <w:sz w:val="22"/>
                <w:lang w:val="en-US"/>
              </w:rPr>
              <w:t xml:space="preserve">Molecular Biology </w:t>
            </w:r>
          </w:p>
        </w:tc>
      </w:tr>
      <w:tr w:rsidR="00867467" w:rsidRPr="00F27BAB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F27BAB" w:rsidRDefault="00867467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eastAsia="Calibri"/>
                <w:b/>
                <w:sz w:val="22"/>
                <w:lang w:val="en-US"/>
              </w:rPr>
              <w:t>Information resources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40" w:lineRule="auto"/>
              <w:ind w:left="0" w:firstLine="0"/>
              <w:jc w:val="both"/>
              <w:rPr>
                <w:b/>
                <w:w w:val="105"/>
                <w:sz w:val="22"/>
              </w:rPr>
            </w:pPr>
            <w:r w:rsidRPr="00F27BAB">
              <w:rPr>
                <w:b/>
                <w:sz w:val="22"/>
                <w:lang w:val="en-US"/>
              </w:rPr>
              <w:t>Main:</w:t>
            </w:r>
            <w:r w:rsidRPr="00F27BAB">
              <w:rPr>
                <w:w w:val="105"/>
                <w:sz w:val="22"/>
                <w:lang w:val="en-US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  <w:lang w:val="en-US"/>
              </w:rPr>
              <w:t>Reinhard</w:t>
            </w:r>
            <w:proofErr w:type="spellEnd"/>
            <w:r w:rsidRPr="00F27BAB">
              <w:rPr>
                <w:w w:val="105"/>
                <w:sz w:val="22"/>
                <w:lang w:val="en-US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  <w:lang w:val="en-US"/>
              </w:rPr>
              <w:t>Renneberg</w:t>
            </w:r>
            <w:proofErr w:type="spellEnd"/>
            <w:r w:rsidRPr="00F27BAB">
              <w:rPr>
                <w:w w:val="105"/>
                <w:sz w:val="22"/>
                <w:lang w:val="en-US"/>
              </w:rPr>
              <w:t xml:space="preserve">. </w:t>
            </w:r>
            <w:r w:rsidRPr="00F27BAB">
              <w:rPr>
                <w:i/>
                <w:w w:val="105"/>
                <w:sz w:val="22"/>
                <w:lang w:val="en-US"/>
              </w:rPr>
              <w:t>Biotechnology for Beginners [2007].</w:t>
            </w:r>
            <w:r w:rsidRPr="00F27BAB">
              <w:rPr>
                <w:i/>
                <w:spacing w:val="-13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i/>
                <w:w w:val="105"/>
                <w:sz w:val="22"/>
              </w:rPr>
              <w:t>ISBN:</w:t>
            </w:r>
          </w:p>
          <w:p w:rsidR="00867467" w:rsidRPr="00F27BAB" w:rsidRDefault="00867467" w:rsidP="002C15AD">
            <w:pPr>
              <w:pStyle w:val="TableParagraph"/>
              <w:tabs>
                <w:tab w:val="left" w:pos="167"/>
              </w:tabs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</w:rPr>
              <w:t>9780123735812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  <w:lang w:val="en-US"/>
              </w:rPr>
              <w:t>Gladys</w:t>
            </w:r>
            <w:r w:rsidRPr="00F27BAB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Alexandre</w:t>
            </w:r>
            <w:r w:rsidRPr="00F27BAB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proofErr w:type="gramStart"/>
            <w:r w:rsidRPr="00F27BAB">
              <w:rPr>
                <w:spacing w:val="2"/>
                <w:w w:val="105"/>
                <w:sz w:val="22"/>
                <w:lang w:val="en-US"/>
              </w:rPr>
              <w:t>and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etc</w:t>
            </w:r>
            <w:proofErr w:type="gramEnd"/>
            <w:r w:rsidRPr="00F27BAB">
              <w:rPr>
                <w:w w:val="105"/>
                <w:sz w:val="22"/>
                <w:lang w:val="en-US"/>
              </w:rPr>
              <w:t>.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Advances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spacing w:val="2"/>
                <w:w w:val="105"/>
                <w:sz w:val="22"/>
                <w:lang w:val="en-US"/>
              </w:rPr>
              <w:t>in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applied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</w:t>
            </w:r>
            <w:r w:rsidRPr="00F27BAB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 xml:space="preserve">[2009]. </w:t>
            </w:r>
            <w:r w:rsidRPr="00F27BAB">
              <w:rPr>
                <w:w w:val="105"/>
                <w:sz w:val="22"/>
              </w:rPr>
              <w:t>ISBN:</w:t>
            </w:r>
            <w:r w:rsidRPr="00F27BAB">
              <w:rPr>
                <w:spacing w:val="1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978-0-12-374788-4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  <w:lang w:val="en-US"/>
              </w:rPr>
              <w:t>Gareth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Price.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Biology:</w:t>
            </w:r>
            <w:r w:rsidRPr="00F27BAB">
              <w:rPr>
                <w:spacing w:val="-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An</w:t>
            </w:r>
            <w:r w:rsidRPr="00F27BAB">
              <w:rPr>
                <w:spacing w:val="-13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Illustrated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Guide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to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Science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[2006].</w:t>
            </w:r>
            <w:r w:rsidRPr="00F27BAB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</w:rPr>
              <w:t>ISBN-10:</w:t>
            </w:r>
            <w:r w:rsidRPr="00F27BAB">
              <w:rPr>
                <w:spacing w:val="-11"/>
                <w:w w:val="105"/>
                <w:sz w:val="22"/>
              </w:rPr>
              <w:t xml:space="preserve"> </w:t>
            </w:r>
            <w:r w:rsidRPr="00F27BAB">
              <w:rPr>
                <w:spacing w:val="6"/>
                <w:w w:val="105"/>
                <w:sz w:val="22"/>
              </w:rPr>
              <w:t xml:space="preserve">0- </w:t>
            </w:r>
            <w:r w:rsidRPr="00F27BAB">
              <w:rPr>
                <w:w w:val="105"/>
                <w:sz w:val="22"/>
              </w:rPr>
              <w:t>8160-6162-9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</w:rPr>
            </w:pPr>
            <w:proofErr w:type="spellStart"/>
            <w:r w:rsidRPr="00F27BAB">
              <w:rPr>
                <w:w w:val="105"/>
                <w:sz w:val="22"/>
                <w:lang w:val="en-US"/>
              </w:rPr>
              <w:t>Talaro-Talaro</w:t>
            </w:r>
            <w:proofErr w:type="spellEnd"/>
            <w:r w:rsidRPr="00F27BAB">
              <w:rPr>
                <w:w w:val="105"/>
                <w:sz w:val="22"/>
                <w:lang w:val="en-US"/>
              </w:rPr>
              <w:t>: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Foundations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spacing w:val="2"/>
                <w:w w:val="105"/>
                <w:sz w:val="22"/>
                <w:lang w:val="en-US"/>
              </w:rPr>
              <w:t>in</w:t>
            </w:r>
            <w:r w:rsidRPr="00F27BAB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Microbiology,</w:t>
            </w:r>
            <w:r w:rsidRPr="00F27BAB">
              <w:rPr>
                <w:spacing w:val="-16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Fourth</w:t>
            </w:r>
            <w:r w:rsidRPr="00F27BAB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Edition</w:t>
            </w:r>
            <w:r w:rsidRPr="00F27BAB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[2011].</w:t>
            </w:r>
            <w:r w:rsidRPr="00F27BAB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</w:rPr>
              <w:t>ISBN: 978-0072320428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  <w:lang w:val="en-US"/>
              </w:rPr>
            </w:pPr>
            <w:proofErr w:type="spellStart"/>
            <w:r w:rsidRPr="00F27BAB">
              <w:rPr>
                <w:sz w:val="22"/>
                <w:lang w:val="en-US"/>
              </w:rPr>
              <w:t>Ditchenko</w:t>
            </w:r>
            <w:proofErr w:type="spellEnd"/>
            <w:r w:rsidRPr="00F27BAB">
              <w:rPr>
                <w:sz w:val="22"/>
                <w:lang w:val="en-US"/>
              </w:rPr>
              <w:t xml:space="preserve"> T.I. Culture of </w:t>
            </w:r>
            <w:proofErr w:type="spellStart"/>
            <w:r w:rsidRPr="00F27BAB">
              <w:rPr>
                <w:sz w:val="22"/>
                <w:lang w:val="en-US"/>
              </w:rPr>
              <w:t>plants’cells</w:t>
            </w:r>
            <w:proofErr w:type="spellEnd"/>
            <w:r w:rsidRPr="00F27BAB">
              <w:rPr>
                <w:sz w:val="22"/>
                <w:lang w:val="en-US"/>
              </w:rPr>
              <w:t>, tissue and organs: Methodical recommendations for laboratory studies, tasks for independent work and control of students' knowledge – Minsk: BGU, 2007. – 46 p.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  <w:lang w:val="en-US"/>
              </w:rPr>
            </w:pPr>
            <w:proofErr w:type="spellStart"/>
            <w:r w:rsidRPr="00F27BAB">
              <w:rPr>
                <w:sz w:val="22"/>
                <w:lang w:val="en-US"/>
              </w:rPr>
              <w:t>Glik</w:t>
            </w:r>
            <w:proofErr w:type="spellEnd"/>
            <w:r w:rsidRPr="00F27BAB">
              <w:rPr>
                <w:sz w:val="22"/>
                <w:lang w:val="en-US"/>
              </w:rPr>
              <w:t>, B., Pasternak J. Molecular biotechnology. Principles and applications</w:t>
            </w:r>
            <w:proofErr w:type="gramStart"/>
            <w:r w:rsidRPr="00F27BAB">
              <w:rPr>
                <w:sz w:val="22"/>
                <w:lang w:val="en-US"/>
              </w:rPr>
              <w:t>.-</w:t>
            </w:r>
            <w:proofErr w:type="gramEnd"/>
            <w:r w:rsidRPr="00F27BAB">
              <w:rPr>
                <w:sz w:val="22"/>
                <w:lang w:val="en-US"/>
              </w:rPr>
              <w:t xml:space="preserve"> M.: “Mir”, 2002. - 589 p.</w:t>
            </w:r>
          </w:p>
          <w:p w:rsidR="00867467" w:rsidRPr="00F27BAB" w:rsidRDefault="00867467" w:rsidP="002C15AD">
            <w:pPr>
              <w:pStyle w:val="a8"/>
              <w:spacing w:before="0" w:beforeAutospacing="0" w:after="0" w:afterAutospacing="0"/>
              <w:ind w:firstLine="284"/>
              <w:jc w:val="center"/>
              <w:rPr>
                <w:b/>
                <w:sz w:val="22"/>
                <w:szCs w:val="22"/>
                <w:lang w:val="en-US"/>
              </w:rPr>
            </w:pPr>
            <w:r w:rsidRPr="00F27BAB">
              <w:rPr>
                <w:b/>
                <w:sz w:val="22"/>
                <w:szCs w:val="22"/>
                <w:lang w:val="en-US"/>
              </w:rPr>
              <w:t>Additional: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  <w:lang w:val="en-US"/>
              </w:rPr>
              <w:t>Eugene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W.</w:t>
            </w:r>
            <w:r w:rsidRPr="00F27BAB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Nester</w:t>
            </w:r>
            <w:r w:rsidRPr="00F27BAB">
              <w:rPr>
                <w:spacing w:val="-5"/>
                <w:w w:val="105"/>
                <w:sz w:val="22"/>
                <w:lang w:val="en-US"/>
              </w:rPr>
              <w:t xml:space="preserve"> </w:t>
            </w:r>
            <w:proofErr w:type="gramStart"/>
            <w:r w:rsidRPr="00F27BAB">
              <w:rPr>
                <w:w w:val="105"/>
                <w:sz w:val="22"/>
                <w:lang w:val="en-US"/>
              </w:rPr>
              <w:t>and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etc</w:t>
            </w:r>
            <w:proofErr w:type="gramEnd"/>
            <w:r w:rsidRPr="00F27BAB">
              <w:rPr>
                <w:w w:val="105"/>
                <w:sz w:val="22"/>
                <w:lang w:val="en-US"/>
              </w:rPr>
              <w:t>.</w:t>
            </w:r>
            <w:r w:rsidRPr="00F27BAB">
              <w:rPr>
                <w:spacing w:val="-3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Microbiology:</w:t>
            </w:r>
            <w:r w:rsidRPr="00F27BAB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human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perspective,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 xml:space="preserve">sixth edition [2011]. </w:t>
            </w:r>
            <w:r w:rsidRPr="00F27BAB">
              <w:rPr>
                <w:w w:val="105"/>
                <w:sz w:val="22"/>
              </w:rPr>
              <w:t>ISBN</w:t>
            </w:r>
            <w:r w:rsidRPr="00F27BAB">
              <w:rPr>
                <w:spacing w:val="-9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978–0–07–299543–5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  <w:lang w:val="en-US"/>
              </w:rPr>
              <w:t>Prescott,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Harley,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and</w:t>
            </w:r>
            <w:r w:rsidRPr="00F27BAB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Klein’s</w:t>
            </w:r>
            <w:r w:rsidRPr="00F27BAB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microbiology,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seventh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edition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[2008].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</w:rPr>
              <w:t>ISBN 978–0–07–299291–5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167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  <w:lang w:val="en-US"/>
              </w:rPr>
              <w:t>Nathan</w:t>
            </w:r>
            <w:r w:rsidRPr="00F27BAB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S.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Mosier,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Michael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R.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  <w:lang w:val="en-US"/>
              </w:rPr>
              <w:t>Ladisch</w:t>
            </w:r>
            <w:proofErr w:type="spellEnd"/>
            <w:r w:rsidRPr="00F27BAB">
              <w:rPr>
                <w:w w:val="105"/>
                <w:sz w:val="22"/>
                <w:lang w:val="en-US"/>
              </w:rPr>
              <w:t>.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Modern</w:t>
            </w:r>
            <w:r w:rsidRPr="00F27BAB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biotechnology: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 xml:space="preserve">connecting innovations </w:t>
            </w:r>
            <w:r w:rsidRPr="00F27BAB">
              <w:rPr>
                <w:spacing w:val="2"/>
                <w:w w:val="105"/>
                <w:sz w:val="22"/>
                <w:lang w:val="en-US"/>
              </w:rPr>
              <w:t xml:space="preserve">in </w:t>
            </w:r>
            <w:r w:rsidRPr="00F27BAB">
              <w:rPr>
                <w:w w:val="105"/>
                <w:sz w:val="22"/>
                <w:lang w:val="en-US"/>
              </w:rPr>
              <w:t xml:space="preserve">microbiology and biochemistry </w:t>
            </w:r>
            <w:r w:rsidRPr="00F27BAB">
              <w:rPr>
                <w:spacing w:val="2"/>
                <w:w w:val="105"/>
                <w:sz w:val="22"/>
                <w:lang w:val="en-US"/>
              </w:rPr>
              <w:t xml:space="preserve">to </w:t>
            </w:r>
            <w:r w:rsidRPr="00F27BAB">
              <w:rPr>
                <w:w w:val="105"/>
                <w:sz w:val="22"/>
                <w:lang w:val="en-US"/>
              </w:rPr>
              <w:t xml:space="preserve">engineering fundamentals [2009]. </w:t>
            </w:r>
            <w:r w:rsidRPr="00F27BAB">
              <w:rPr>
                <w:w w:val="105"/>
                <w:sz w:val="22"/>
              </w:rPr>
              <w:t>ISBN</w:t>
            </w:r>
            <w:r w:rsidRPr="00F27BAB">
              <w:rPr>
                <w:spacing w:val="-8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978-0-470-11485-8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proofErr w:type="spellStart"/>
            <w:r w:rsidRPr="00F27BAB">
              <w:rPr>
                <w:w w:val="105"/>
                <w:sz w:val="22"/>
                <w:lang w:val="en-US"/>
              </w:rPr>
              <w:t>Tortora</w:t>
            </w:r>
            <w:proofErr w:type="spellEnd"/>
            <w:r w:rsidRPr="00F27BAB">
              <w:rPr>
                <w:w w:val="105"/>
                <w:sz w:val="22"/>
                <w:lang w:val="en-US"/>
              </w:rPr>
              <w:t>,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Gerard</w:t>
            </w:r>
            <w:r w:rsidRPr="00F27BAB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spacing w:val="4"/>
                <w:w w:val="105"/>
                <w:sz w:val="22"/>
                <w:lang w:val="en-US"/>
              </w:rPr>
              <w:t>J.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Microbiology: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an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introduction</w:t>
            </w:r>
            <w:r w:rsidRPr="00F27BAB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[2010].</w:t>
            </w:r>
            <w:r w:rsidRPr="00F27BAB">
              <w:rPr>
                <w:spacing w:val="-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</w:rPr>
              <w:t>ISBN-13:</w:t>
            </w:r>
            <w:r w:rsidRPr="00F27BAB">
              <w:rPr>
                <w:spacing w:val="-13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 xml:space="preserve">978-0- </w:t>
            </w:r>
            <w:r w:rsidRPr="00F27BAB">
              <w:rPr>
                <w:w w:val="105"/>
                <w:sz w:val="22"/>
              </w:rPr>
              <w:t>321-55007-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  <w:lang w:val="en-US"/>
              </w:rPr>
            </w:pPr>
            <w:r w:rsidRPr="00F27BAB">
              <w:rPr>
                <w:w w:val="105"/>
                <w:sz w:val="22"/>
                <w:lang w:val="en-US"/>
              </w:rPr>
              <w:t>Madsen,</w:t>
            </w:r>
            <w:r w:rsidRPr="00F27BAB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Eugene</w:t>
            </w:r>
            <w:r w:rsidRPr="00F27BAB">
              <w:rPr>
                <w:spacing w:val="-13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L.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Environmental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</w:t>
            </w:r>
            <w:r w:rsidRPr="00F27BAB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[2008].ISBN-13:</w:t>
            </w:r>
            <w:r w:rsidRPr="00F27BAB">
              <w:rPr>
                <w:spacing w:val="-16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spacing w:val="2"/>
                <w:w w:val="105"/>
                <w:sz w:val="22"/>
                <w:lang w:val="en-US"/>
              </w:rPr>
              <w:t xml:space="preserve">978-1- </w:t>
            </w:r>
            <w:r w:rsidRPr="00F27BAB">
              <w:rPr>
                <w:w w:val="105"/>
                <w:sz w:val="22"/>
                <w:lang w:val="en-US"/>
              </w:rPr>
              <w:t>4051-3647-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  <w:lang w:val="en-US"/>
              </w:rPr>
            </w:pPr>
            <w:r w:rsidRPr="00F27BAB">
              <w:rPr>
                <w:sz w:val="22"/>
                <w:lang w:val="en-US"/>
              </w:rPr>
              <w:t xml:space="preserve">T.A. </w:t>
            </w:r>
            <w:proofErr w:type="spellStart"/>
            <w:r w:rsidRPr="00F27BAB">
              <w:rPr>
                <w:sz w:val="22"/>
                <w:lang w:val="en-US"/>
              </w:rPr>
              <w:t>Egorova</w:t>
            </w:r>
            <w:proofErr w:type="spellEnd"/>
            <w:r w:rsidRPr="00F27BAB">
              <w:rPr>
                <w:sz w:val="22"/>
                <w:lang w:val="en-US"/>
              </w:rPr>
              <w:t xml:space="preserve">, S.M. </w:t>
            </w:r>
            <w:proofErr w:type="spellStart"/>
            <w:r w:rsidRPr="00F27BAB">
              <w:rPr>
                <w:sz w:val="22"/>
                <w:lang w:val="en-US"/>
              </w:rPr>
              <w:t>Klunova</w:t>
            </w:r>
            <w:proofErr w:type="spellEnd"/>
            <w:r w:rsidRPr="00F27BAB">
              <w:rPr>
                <w:sz w:val="22"/>
                <w:lang w:val="en-US"/>
              </w:rPr>
              <w:t xml:space="preserve">, E.A. </w:t>
            </w:r>
            <w:proofErr w:type="spellStart"/>
            <w:r w:rsidRPr="00F27BAB">
              <w:rPr>
                <w:sz w:val="22"/>
                <w:lang w:val="en-US"/>
              </w:rPr>
              <w:t>Zhivukhin</w:t>
            </w:r>
            <w:proofErr w:type="spellEnd"/>
            <w:r w:rsidRPr="00F27BAB">
              <w:rPr>
                <w:sz w:val="22"/>
                <w:lang w:val="en-US"/>
              </w:rPr>
              <w:t xml:space="preserve">. Fundamentals of biotechnology: a tutorial. - Moscow: "Academy", 2003. - 208 </w:t>
            </w:r>
            <w:r w:rsidRPr="00F27BAB">
              <w:rPr>
                <w:sz w:val="22"/>
              </w:rPr>
              <w:t>р</w:t>
            </w:r>
            <w:r w:rsidRPr="00F27BAB">
              <w:rPr>
                <w:sz w:val="22"/>
                <w:lang w:val="en-US"/>
              </w:rPr>
              <w:t>.</w:t>
            </w:r>
          </w:p>
          <w:p w:rsidR="00867467" w:rsidRPr="00F27BAB" w:rsidRDefault="00867467" w:rsidP="002C15AD">
            <w:pPr>
              <w:pStyle w:val="TableParagraph"/>
              <w:tabs>
                <w:tab w:val="left" w:pos="167"/>
                <w:tab w:val="left" w:pos="309"/>
              </w:tabs>
              <w:spacing w:line="240" w:lineRule="auto"/>
              <w:ind w:left="0"/>
              <w:jc w:val="both"/>
              <w:rPr>
                <w:w w:val="105"/>
                <w:sz w:val="22"/>
                <w:lang w:val="en-US"/>
              </w:rPr>
            </w:pPr>
            <w:proofErr w:type="spellStart"/>
            <w:r w:rsidRPr="00F27BAB">
              <w:rPr>
                <w:sz w:val="22"/>
                <w:lang w:val="en-US"/>
              </w:rPr>
              <w:t>Pershina</w:t>
            </w:r>
            <w:proofErr w:type="spellEnd"/>
            <w:r w:rsidRPr="00F27BAB">
              <w:rPr>
                <w:sz w:val="22"/>
                <w:lang w:val="en-US"/>
              </w:rPr>
              <w:t xml:space="preserve"> L.A. Cultivation of isolated cells and tissues of higher plants: a textbook. </w:t>
            </w:r>
            <w:proofErr w:type="spellStart"/>
            <w:r w:rsidRPr="00F27BAB">
              <w:rPr>
                <w:sz w:val="22"/>
              </w:rPr>
              <w:t>Part</w:t>
            </w:r>
            <w:proofErr w:type="spellEnd"/>
            <w:r w:rsidRPr="00F27BAB">
              <w:rPr>
                <w:sz w:val="22"/>
              </w:rPr>
              <w:t xml:space="preserve"> 1. - </w:t>
            </w:r>
            <w:proofErr w:type="spellStart"/>
            <w:r w:rsidRPr="00F27BAB">
              <w:rPr>
                <w:sz w:val="22"/>
              </w:rPr>
              <w:t>Novosibirsk</w:t>
            </w:r>
            <w:proofErr w:type="spellEnd"/>
            <w:r w:rsidRPr="00F27BAB">
              <w:rPr>
                <w:sz w:val="22"/>
              </w:rPr>
              <w:t>: NSU, 2000. – 46 р.</w:t>
            </w:r>
          </w:p>
        </w:tc>
      </w:tr>
      <w:tr w:rsidR="00867467" w:rsidRPr="00F27BAB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F27BAB" w:rsidRDefault="00867467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t>Academic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Behavior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Rules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: </w:t>
            </w:r>
          </w:p>
          <w:p w:rsidR="00867467" w:rsidRPr="00F27BAB" w:rsidRDefault="00867467" w:rsidP="002C15A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F27BAB">
              <w:rPr>
                <w:rFonts w:cs="Times New Roman"/>
                <w:sz w:val="22"/>
                <w:lang w:val="en-US"/>
              </w:rPr>
              <w:t>must be strictly observed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in accordance with the discipline study schedule.  </w:t>
            </w:r>
          </w:p>
          <w:p w:rsidR="00867467" w:rsidRPr="00F27BAB" w:rsidRDefault="00867467" w:rsidP="002C15A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F27BAB">
              <w:rPr>
                <w:rFonts w:cs="Times New Roman"/>
                <w:sz w:val="22"/>
                <w:lang w:val="en-US"/>
              </w:rPr>
              <w:t>is indicated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in the calendar (schedule) of implementation of the content of the curriculum, as well as in the MOOC.</w:t>
            </w:r>
          </w:p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t>Academic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values</w:t>
            </w:r>
            <w:r w:rsidRPr="00F27BAB">
              <w:rPr>
                <w:rFonts w:cs="Times New Roman"/>
                <w:b/>
                <w:sz w:val="22"/>
                <w:lang w:val="en-US"/>
              </w:rPr>
              <w:t>:</w:t>
            </w:r>
          </w:p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ar-SA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 xml:space="preserve">- </w:t>
            </w:r>
            <w:r w:rsidRPr="00F27BAB">
              <w:rPr>
                <w:rFonts w:cs="Times New Roman"/>
                <w:sz w:val="22"/>
                <w:lang w:val="en-US" w:eastAsia="ar-SA"/>
              </w:rPr>
              <w:t xml:space="preserve">Practical trainings/laboratories, </w:t>
            </w:r>
            <w:r w:rsidRPr="00F27BAB">
              <w:rPr>
                <w:rFonts w:cs="Times New Roman"/>
                <w:sz w:val="22"/>
                <w:lang w:val="en"/>
              </w:rPr>
              <w:t>IWS</w:t>
            </w:r>
            <w:r w:rsidRPr="00F27BAB">
              <w:rPr>
                <w:rFonts w:cs="Times New Roman"/>
                <w:sz w:val="22"/>
                <w:lang w:val="en-US" w:eastAsia="ar-SA"/>
              </w:rPr>
              <w:t xml:space="preserve"> should be independent, creative.</w:t>
            </w:r>
          </w:p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ar-SA"/>
              </w:rPr>
            </w:pPr>
            <w:r w:rsidRPr="00F27BAB">
              <w:rPr>
                <w:rFonts w:cs="Times New Roman"/>
                <w:sz w:val="22"/>
                <w:lang w:val="en-US" w:eastAsia="ar-SA"/>
              </w:rPr>
              <w:t>- Plagiarism, forgery, cheating at all stages of control are unacceptable.</w:t>
            </w:r>
          </w:p>
          <w:p w:rsidR="00867467" w:rsidRPr="00F27BAB" w:rsidRDefault="00867467" w:rsidP="002C15AD">
            <w:pPr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867467" w:rsidRPr="00F27BAB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F27BAB" w:rsidRDefault="00867467" w:rsidP="002C15AD">
            <w:pPr>
              <w:spacing w:after="0" w:line="240" w:lineRule="auto"/>
              <w:rPr>
                <w:rFonts w:cs="Times New Roman"/>
                <w:b/>
                <w:sz w:val="22"/>
                <w:lang w:val="en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Evaluation and attestation policy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F27BAB" w:rsidRDefault="00867467" w:rsidP="002C15AD">
            <w:pPr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t>Criteria</w:t>
            </w:r>
            <w:r w:rsidRPr="00F27BAB">
              <w:rPr>
                <w:rFonts w:cs="Times New Roman"/>
                <w:b/>
                <w:sz w:val="22"/>
                <w:lang w:val="en-US"/>
              </w:rPr>
              <w:t>-</w:t>
            </w:r>
            <w:r w:rsidRPr="00F27BAB">
              <w:rPr>
                <w:rFonts w:cs="Times New Roman"/>
                <w:b/>
                <w:sz w:val="22"/>
                <w:lang w:val="en"/>
              </w:rPr>
              <w:t>based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evaluation</w:t>
            </w:r>
            <w:r w:rsidRPr="00F27BAB">
              <w:rPr>
                <w:rFonts w:cs="Times New Roman"/>
                <w:b/>
                <w:sz w:val="22"/>
                <w:lang w:val="en-US"/>
              </w:rPr>
              <w:t>:</w:t>
            </w:r>
            <w:r w:rsidRPr="00F27BAB">
              <w:rPr>
                <w:rFonts w:cs="Times New Roman"/>
                <w:sz w:val="22"/>
                <w:lang w:val="en-US"/>
              </w:rPr>
              <w:t xml:space="preserve"> </w:t>
            </w:r>
          </w:p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proofErr w:type="gramStart"/>
            <w:r w:rsidRPr="00F27BAB">
              <w:rPr>
                <w:rFonts w:cs="Times New Roman"/>
                <w:sz w:val="22"/>
                <w:lang w:val="en-US"/>
              </w:rPr>
              <w:t>assessment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  <w:lang w:val="en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t>Summative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evaluation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: </w:t>
            </w:r>
            <w:r w:rsidRPr="00F27BAB">
              <w:rPr>
                <w:rFonts w:cs="Times New Roman"/>
                <w:sz w:val="22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495C40" w:rsidRPr="00F27BAB" w:rsidRDefault="00495C40" w:rsidP="002C15AD">
      <w:pPr>
        <w:spacing w:after="0" w:line="240" w:lineRule="auto"/>
        <w:rPr>
          <w:rFonts w:cs="Times New Roman"/>
          <w:b/>
          <w:sz w:val="22"/>
          <w:lang w:val="en-US"/>
        </w:rPr>
      </w:pPr>
    </w:p>
    <w:p w:rsidR="00867467" w:rsidRPr="00F27BAB" w:rsidRDefault="00495C40" w:rsidP="002C15AD">
      <w:pPr>
        <w:spacing w:after="0" w:line="240" w:lineRule="auto"/>
        <w:jc w:val="center"/>
        <w:rPr>
          <w:b/>
          <w:sz w:val="22"/>
          <w:lang w:val="en-US"/>
        </w:rPr>
      </w:pPr>
      <w:r w:rsidRPr="00F27BAB">
        <w:rPr>
          <w:rFonts w:cs="Times New Roman"/>
          <w:b/>
          <w:sz w:val="22"/>
          <w:lang w:val="en-US"/>
        </w:rPr>
        <w:t xml:space="preserve">        </w:t>
      </w:r>
      <w:r w:rsidR="00867467" w:rsidRPr="00F27BAB">
        <w:rPr>
          <w:b/>
          <w:sz w:val="22"/>
          <w:lang w:val="en"/>
        </w:rPr>
        <w:t>CALENDAR (SCHEDULE) THE IMPLEMENTATION OF THE COURSE CONTENT</w:t>
      </w:r>
      <w:r w:rsidR="00867467" w:rsidRPr="00F27BAB">
        <w:rPr>
          <w:b/>
          <w:sz w:val="22"/>
          <w:lang w:val="en-US"/>
        </w:rPr>
        <w:t>:</w:t>
      </w:r>
    </w:p>
    <w:p w:rsidR="00495C40" w:rsidRPr="00F27BAB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076"/>
        <w:gridCol w:w="34"/>
        <w:gridCol w:w="851"/>
        <w:gridCol w:w="244"/>
        <w:gridCol w:w="748"/>
        <w:gridCol w:w="383"/>
        <w:gridCol w:w="468"/>
        <w:gridCol w:w="239"/>
        <w:gridCol w:w="611"/>
        <w:gridCol w:w="946"/>
        <w:gridCol w:w="46"/>
        <w:gridCol w:w="1232"/>
      </w:tblGrid>
      <w:tr w:rsidR="00B06788" w:rsidRPr="00F27BAB" w:rsidTr="007363A2">
        <w:trPr>
          <w:trHeight w:val="1255"/>
        </w:trPr>
        <w:tc>
          <w:tcPr>
            <w:tcW w:w="568" w:type="dxa"/>
          </w:tcPr>
          <w:p w:rsidR="00B06788" w:rsidRPr="00F27BAB" w:rsidRDefault="00B06788" w:rsidP="002C15AD">
            <w:pPr>
              <w:pStyle w:val="TableParagraph"/>
              <w:spacing w:line="240" w:lineRule="auto"/>
              <w:ind w:left="0" w:hanging="5"/>
              <w:jc w:val="both"/>
              <w:rPr>
                <w:sz w:val="22"/>
              </w:rPr>
            </w:pPr>
            <w:r w:rsidRPr="00F27BAB">
              <w:rPr>
                <w:sz w:val="22"/>
              </w:rPr>
              <w:t>week</w:t>
            </w:r>
          </w:p>
        </w:tc>
        <w:tc>
          <w:tcPr>
            <w:tcW w:w="4110" w:type="dxa"/>
            <w:gridSpan w:val="2"/>
          </w:tcPr>
          <w:p w:rsidR="00B06788" w:rsidRPr="00F27BAB" w:rsidRDefault="00B06788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color w:val="222222"/>
                <w:sz w:val="22"/>
                <w:shd w:val="clear" w:color="auto" w:fill="F8F9FA"/>
              </w:rPr>
              <w:t>Topic name</w:t>
            </w:r>
          </w:p>
        </w:tc>
        <w:tc>
          <w:tcPr>
            <w:tcW w:w="851" w:type="dxa"/>
          </w:tcPr>
          <w:p w:rsidR="00B06788" w:rsidRPr="00F27BAB" w:rsidRDefault="00B06788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sz w:val="22"/>
              </w:rPr>
              <w:t>LO</w:t>
            </w:r>
          </w:p>
        </w:tc>
        <w:tc>
          <w:tcPr>
            <w:tcW w:w="992" w:type="dxa"/>
            <w:gridSpan w:val="2"/>
          </w:tcPr>
          <w:p w:rsidR="00B06788" w:rsidRPr="00F27BAB" w:rsidRDefault="00B06788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sz w:val="22"/>
              </w:rPr>
              <w:t>ID</w:t>
            </w:r>
          </w:p>
        </w:tc>
        <w:tc>
          <w:tcPr>
            <w:tcW w:w="851" w:type="dxa"/>
            <w:gridSpan w:val="2"/>
          </w:tcPr>
          <w:p w:rsidR="00B06788" w:rsidRPr="00F27BAB" w:rsidRDefault="00B06788" w:rsidP="002C15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color w:val="222222"/>
                <w:sz w:val="22"/>
                <w:lang w:val="ru-RU"/>
              </w:rPr>
            </w:pPr>
            <w:r w:rsidRPr="00F27BAB">
              <w:rPr>
                <w:color w:val="000000"/>
                <w:sz w:val="22"/>
                <w:shd w:val="clear" w:color="auto" w:fill="F1F3F4"/>
              </w:rPr>
              <w:t>amount</w:t>
            </w:r>
            <w:r w:rsidRPr="00F27BAB">
              <w:rPr>
                <w:color w:val="222222"/>
                <w:sz w:val="22"/>
                <w:lang w:val="en"/>
              </w:rPr>
              <w:t xml:space="preserve"> of hours </w:t>
            </w:r>
          </w:p>
        </w:tc>
        <w:tc>
          <w:tcPr>
            <w:tcW w:w="850" w:type="dxa"/>
            <w:gridSpan w:val="2"/>
          </w:tcPr>
          <w:p w:rsidR="00B06788" w:rsidRPr="00F27BAB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Maximum score</w:t>
            </w:r>
          </w:p>
        </w:tc>
        <w:tc>
          <w:tcPr>
            <w:tcW w:w="992" w:type="dxa"/>
            <w:gridSpan w:val="2"/>
          </w:tcPr>
          <w:p w:rsidR="00B06788" w:rsidRPr="00F27BAB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Form </w:t>
            </w: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of </w:t>
            </w: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Knowledge Assessment </w:t>
            </w:r>
          </w:p>
        </w:tc>
        <w:tc>
          <w:tcPr>
            <w:tcW w:w="1232" w:type="dxa"/>
          </w:tcPr>
          <w:p w:rsidR="00B06788" w:rsidRPr="00F27BAB" w:rsidRDefault="00B06788" w:rsidP="002C15AD">
            <w:pPr>
              <w:spacing w:after="0" w:line="240" w:lineRule="auto"/>
              <w:rPr>
                <w:rFonts w:cs="Times New Roman"/>
                <w:sz w:val="22"/>
              </w:rPr>
            </w:pPr>
            <w:r w:rsidRPr="00F27BAB">
              <w:rPr>
                <w:sz w:val="22"/>
              </w:rPr>
              <w:t>The</w:t>
            </w:r>
          </w:p>
          <w:p w:rsidR="00B06788" w:rsidRPr="00F27BAB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Form of the lesson </w:t>
            </w:r>
          </w:p>
          <w:p w:rsidR="00B06788" w:rsidRPr="00F27BAB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/ platform</w:t>
            </w:r>
          </w:p>
        </w:tc>
      </w:tr>
      <w:tr w:rsidR="00495C40" w:rsidRPr="00F27BAB" w:rsidTr="007363A2">
        <w:trPr>
          <w:trHeight w:val="229"/>
        </w:trPr>
        <w:tc>
          <w:tcPr>
            <w:tcW w:w="9214" w:type="dxa"/>
            <w:gridSpan w:val="12"/>
          </w:tcPr>
          <w:p w:rsidR="00B06788" w:rsidRPr="00F27BAB" w:rsidRDefault="00B06788" w:rsidP="002C15AD">
            <w:pPr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kk-KZ"/>
              </w:rPr>
            </w:pPr>
            <w:r w:rsidRPr="00F27BAB">
              <w:rPr>
                <w:b/>
                <w:color w:val="222222"/>
                <w:sz w:val="22"/>
                <w:shd w:val="clear" w:color="auto" w:fill="F8F9FA"/>
              </w:rPr>
              <w:t>Module</w:t>
            </w:r>
            <w:r w:rsidRPr="00F27BAB">
              <w:rPr>
                <w:b/>
                <w:sz w:val="22"/>
                <w:lang w:val="kk-KZ"/>
              </w:rPr>
              <w:t xml:space="preserve"> 1</w:t>
            </w:r>
            <w:r w:rsidR="00495C40" w:rsidRPr="00F27BAB">
              <w:rPr>
                <w:b/>
                <w:sz w:val="22"/>
              </w:rPr>
              <w:t xml:space="preserve">. </w:t>
            </w:r>
            <w:r w:rsidRPr="00F27BAB">
              <w:rPr>
                <w:bCs/>
                <w:sz w:val="22"/>
                <w:lang w:eastAsia="ar-SA"/>
              </w:rPr>
              <w:t xml:space="preserve">Introduction to </w:t>
            </w:r>
            <w:r w:rsidRPr="00F27BAB">
              <w:rPr>
                <w:rFonts w:cs="Times New Roman"/>
                <w:sz w:val="22"/>
              </w:rPr>
              <w:t xml:space="preserve">agricultural </w:t>
            </w:r>
            <w:r w:rsidRPr="00F27BAB">
              <w:rPr>
                <w:rFonts w:cs="Times New Roman"/>
                <w:sz w:val="22"/>
                <w:lang w:eastAsia="ko-KR"/>
              </w:rPr>
              <w:t xml:space="preserve">Biotechnology. Main approaches </w:t>
            </w:r>
            <w:r w:rsidRPr="00F27BAB">
              <w:rPr>
                <w:rFonts w:cs="Times New Roman"/>
                <w:b/>
                <w:sz w:val="22"/>
                <w:lang w:val="kk-KZ"/>
              </w:rPr>
              <w:t xml:space="preserve"> ”</w:t>
            </w:r>
          </w:p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1232" w:type="dxa"/>
          </w:tcPr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661473" w:rsidRPr="00F27BAB" w:rsidTr="007363A2">
        <w:trPr>
          <w:trHeight w:val="919"/>
        </w:trPr>
        <w:tc>
          <w:tcPr>
            <w:tcW w:w="568" w:type="dxa"/>
            <w:vMerge w:val="restart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1</w:t>
            </w:r>
          </w:p>
        </w:tc>
        <w:tc>
          <w:tcPr>
            <w:tcW w:w="4076" w:type="dxa"/>
          </w:tcPr>
          <w:p w:rsidR="00661473" w:rsidRPr="00F27BAB" w:rsidRDefault="00661473" w:rsidP="002C15AD">
            <w:pPr>
              <w:adjustRightInd w:val="0"/>
              <w:spacing w:after="0" w:line="240" w:lineRule="auto"/>
              <w:rPr>
                <w:rFonts w:cs="Times New Roman"/>
                <w:sz w:val="22"/>
                <w:lang w:val="kk-KZ"/>
              </w:rPr>
            </w:pPr>
            <w:r w:rsidRPr="00F27BAB">
              <w:rPr>
                <w:bCs/>
                <w:sz w:val="22"/>
                <w:lang w:eastAsia="ar-SA"/>
              </w:rPr>
              <w:t xml:space="preserve">L1. Introduction to </w:t>
            </w:r>
            <w:r w:rsidRPr="00F27BAB">
              <w:rPr>
                <w:rFonts w:cs="Times New Roman"/>
                <w:sz w:val="22"/>
              </w:rPr>
              <w:t xml:space="preserve">agricultural </w:t>
            </w:r>
            <w:r w:rsidRPr="00F27BAB">
              <w:rPr>
                <w:rFonts w:cs="Times New Roman"/>
                <w:sz w:val="22"/>
                <w:lang w:eastAsia="ko-KR"/>
              </w:rPr>
              <w:t xml:space="preserve">biotechnology. </w:t>
            </w:r>
            <w:r w:rsidRPr="00F27BAB">
              <w:rPr>
                <w:w w:val="105"/>
                <w:sz w:val="22"/>
              </w:rPr>
              <w:t>The aim of plant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biotechnology. Basic direction in plant biotechnology. Cell technologies for receiving important BAS derived from plant </w:t>
            </w:r>
            <w:proofErr w:type="gramStart"/>
            <w:r w:rsidRPr="00F27BAB">
              <w:rPr>
                <w:w w:val="105"/>
                <w:sz w:val="22"/>
              </w:rPr>
              <w:t>material</w:t>
            </w:r>
            <w:r w:rsidRPr="00F27BAB">
              <w:rPr>
                <w:rFonts w:cs="Times New Roman"/>
                <w:b/>
                <w:sz w:val="22"/>
                <w:lang w:val="kk-KZ"/>
              </w:rPr>
              <w:t xml:space="preserve"> ”</w:t>
            </w:r>
            <w:proofErr w:type="gramEnd"/>
            <w:r w:rsidRPr="00F27BAB">
              <w:rPr>
                <w:sz w:val="22"/>
              </w:rPr>
              <w:t>.</w:t>
            </w:r>
          </w:p>
        </w:tc>
        <w:tc>
          <w:tcPr>
            <w:tcW w:w="885" w:type="dxa"/>
            <w:gridSpan w:val="2"/>
          </w:tcPr>
          <w:p w:rsidR="00661473" w:rsidRPr="00F27BAB" w:rsidRDefault="00661473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661473" w:rsidRPr="00F27BAB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1.2</w:t>
            </w:r>
          </w:p>
          <w:p w:rsidR="00661473" w:rsidRPr="00F27BAB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1.3</w:t>
            </w:r>
          </w:p>
          <w:p w:rsidR="00661473" w:rsidRPr="00F27BAB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1.1</w:t>
            </w:r>
          </w:p>
        </w:tc>
        <w:tc>
          <w:tcPr>
            <w:tcW w:w="851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  <w:lang w:val="ru-RU"/>
              </w:rPr>
              <w:t>2</w:t>
            </w:r>
          </w:p>
        </w:tc>
        <w:tc>
          <w:tcPr>
            <w:tcW w:w="850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ВС 1</w:t>
            </w:r>
          </w:p>
        </w:tc>
        <w:tc>
          <w:tcPr>
            <w:tcW w:w="1278" w:type="dxa"/>
            <w:gridSpan w:val="2"/>
          </w:tcPr>
          <w:p w:rsidR="00661473" w:rsidRPr="00F27BAB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</w:tc>
      </w:tr>
      <w:tr w:rsidR="00661473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661473" w:rsidRPr="00F27BAB" w:rsidRDefault="00661473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Laboratory Work 1. (Lab 1.)</w:t>
            </w:r>
            <w:r w:rsidRPr="00F27BAB">
              <w:rPr>
                <w:w w:val="105"/>
                <w:sz w:val="22"/>
              </w:rPr>
              <w:t>. Instruction of safety technique. Laboratory Manual/rules of lab work in laminar box, with autoclaves, PCR-</w:t>
            </w:r>
            <w:proofErr w:type="spellStart"/>
            <w:r w:rsidRPr="00F27BAB">
              <w:rPr>
                <w:w w:val="105"/>
                <w:sz w:val="22"/>
              </w:rPr>
              <w:t>thermo</w:t>
            </w:r>
            <w:proofErr w:type="spellEnd"/>
            <w:r w:rsidRPr="00F27BAB">
              <w:rPr>
                <w:w w:val="105"/>
                <w:sz w:val="22"/>
              </w:rPr>
              <w:t xml:space="preserve"> cycler, shaker, light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setup</w:t>
            </w:r>
          </w:p>
        </w:tc>
        <w:tc>
          <w:tcPr>
            <w:tcW w:w="885" w:type="dxa"/>
            <w:gridSpan w:val="2"/>
          </w:tcPr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kk-KZ" w:eastAsia="ar-SA"/>
              </w:rPr>
              <w:t xml:space="preserve"> 2 </w:t>
            </w:r>
          </w:p>
        </w:tc>
        <w:tc>
          <w:tcPr>
            <w:tcW w:w="992" w:type="dxa"/>
            <w:gridSpan w:val="2"/>
          </w:tcPr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2.2</w:t>
            </w:r>
          </w:p>
        </w:tc>
        <w:tc>
          <w:tcPr>
            <w:tcW w:w="851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  <w:lang w:val="ru-RU"/>
              </w:rPr>
              <w:t>2</w:t>
            </w:r>
          </w:p>
        </w:tc>
        <w:tc>
          <w:tcPr>
            <w:tcW w:w="850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  <w:lang w:val="ru-RU"/>
              </w:rPr>
              <w:t>7</w:t>
            </w:r>
          </w:p>
        </w:tc>
        <w:tc>
          <w:tcPr>
            <w:tcW w:w="946" w:type="dxa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61473" w:rsidRPr="00F27BAB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61473" w:rsidRPr="00F27BAB" w:rsidRDefault="00661473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61473" w:rsidRPr="00F27BAB" w:rsidTr="007363A2">
        <w:trPr>
          <w:trHeight w:val="687"/>
        </w:trPr>
        <w:tc>
          <w:tcPr>
            <w:tcW w:w="568" w:type="dxa"/>
            <w:vMerge w:val="restart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4076" w:type="dxa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L.2. </w:t>
            </w:r>
            <w:proofErr w:type="spellStart"/>
            <w:r w:rsidRPr="00F27BAB">
              <w:rPr>
                <w:w w:val="105"/>
                <w:sz w:val="22"/>
              </w:rPr>
              <w:t>Micropropagation</w:t>
            </w:r>
            <w:proofErr w:type="spellEnd"/>
            <w:r w:rsidRPr="00F27BAB">
              <w:rPr>
                <w:w w:val="105"/>
                <w:sz w:val="22"/>
              </w:rPr>
              <w:t xml:space="preserve"> technologies of plants. Technology for production of virus-free plants</w:t>
            </w:r>
          </w:p>
        </w:tc>
        <w:tc>
          <w:tcPr>
            <w:tcW w:w="885" w:type="dxa"/>
            <w:gridSpan w:val="2"/>
          </w:tcPr>
          <w:p w:rsidR="00661473" w:rsidRPr="00F27BAB" w:rsidRDefault="00661473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2</w:t>
            </w:r>
          </w:p>
          <w:p w:rsidR="00661473" w:rsidRPr="00F27BAB" w:rsidRDefault="00661473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F27BAB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ВС 2</w:t>
            </w:r>
          </w:p>
        </w:tc>
        <w:tc>
          <w:tcPr>
            <w:tcW w:w="1278" w:type="dxa"/>
            <w:gridSpan w:val="2"/>
          </w:tcPr>
          <w:p w:rsidR="00661473" w:rsidRPr="00F27BAB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</w:tc>
      </w:tr>
      <w:tr w:rsidR="00D5610C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D5610C" w:rsidRPr="00F27BAB" w:rsidRDefault="00D5610C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w w:val="105"/>
                <w:sz w:val="22"/>
              </w:rPr>
              <w:t>Lab 2.  Cultivation of mature wheat embryos in vitro on MS medium with different</w:t>
            </w:r>
            <w:r w:rsidRPr="00F27BAB">
              <w:rPr>
                <w:sz w:val="22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</w:rPr>
              <w:t>phytohormons</w:t>
            </w:r>
            <w:proofErr w:type="spellEnd"/>
          </w:p>
        </w:tc>
        <w:tc>
          <w:tcPr>
            <w:tcW w:w="885" w:type="dxa"/>
            <w:gridSpan w:val="2"/>
          </w:tcPr>
          <w:p w:rsidR="00D5610C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bCs/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661473" w:rsidRPr="00F27BAB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1.3</w:t>
            </w:r>
          </w:p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D5610C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61473" w:rsidRPr="00F27BAB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D5610C" w:rsidRPr="00F27BAB" w:rsidRDefault="00661473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943AE" w:rsidRPr="00F27BAB" w:rsidTr="007363A2">
        <w:trPr>
          <w:trHeight w:val="919"/>
        </w:trPr>
        <w:tc>
          <w:tcPr>
            <w:tcW w:w="568" w:type="dxa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</w:p>
        </w:tc>
        <w:tc>
          <w:tcPr>
            <w:tcW w:w="4076" w:type="dxa"/>
          </w:tcPr>
          <w:p w:rsidR="008943AE" w:rsidRPr="00F27BAB" w:rsidRDefault="008943AE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  <w:r w:rsidRPr="00F27BAB">
              <w:rPr>
                <w:sz w:val="22"/>
              </w:rPr>
              <w:t xml:space="preserve">SIWT 1. Consultation and admission of Student Independent work with Teacher. Student Independent work (SIW) 3. Home tasks 1 titles </w:t>
            </w:r>
            <w:proofErr w:type="spellStart"/>
            <w:r w:rsidRPr="00F27BAB">
              <w:rPr>
                <w:sz w:val="22"/>
                <w:lang w:val="ru-RU"/>
              </w:rPr>
              <w:t>шт</w:t>
            </w:r>
            <w:proofErr w:type="spellEnd"/>
            <w:r w:rsidRPr="00F27BAB">
              <w:rPr>
                <w:sz w:val="22"/>
              </w:rPr>
              <w:t xml:space="preserve"> the UNIVER system.</w:t>
            </w:r>
          </w:p>
        </w:tc>
        <w:tc>
          <w:tcPr>
            <w:tcW w:w="885" w:type="dxa"/>
            <w:gridSpan w:val="2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992" w:type="dxa"/>
            <w:gridSpan w:val="2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</w:p>
        </w:tc>
        <w:tc>
          <w:tcPr>
            <w:tcW w:w="850" w:type="dxa"/>
            <w:gridSpan w:val="2"/>
          </w:tcPr>
          <w:p w:rsidR="008943AE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sz w:val="22"/>
                <w:lang w:val="ru-RU"/>
              </w:rPr>
              <w:t>15</w:t>
            </w:r>
          </w:p>
        </w:tc>
        <w:tc>
          <w:tcPr>
            <w:tcW w:w="946" w:type="dxa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Distance learning" of the UNIVER system.</w:t>
            </w:r>
          </w:p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8943AE" w:rsidRPr="00F27BAB" w:rsidTr="00EF5D46">
        <w:trPr>
          <w:trHeight w:val="737"/>
        </w:trPr>
        <w:tc>
          <w:tcPr>
            <w:tcW w:w="568" w:type="dxa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</w:p>
        </w:tc>
        <w:tc>
          <w:tcPr>
            <w:tcW w:w="9878" w:type="dxa"/>
            <w:gridSpan w:val="12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** Consultation on the implementation of CPC on the ZOOM platform. Completed SIW task</w:t>
            </w:r>
          </w:p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proofErr w:type="gramStart"/>
            <w:r w:rsidRPr="00F27BAB">
              <w:rPr>
                <w:sz w:val="22"/>
              </w:rPr>
              <w:t>students</w:t>
            </w:r>
            <w:proofErr w:type="gramEnd"/>
            <w:r w:rsidRPr="00F27BAB">
              <w:rPr>
                <w:sz w:val="22"/>
              </w:rPr>
              <w:t xml:space="preserve"> send to the section "Distance learning" of the UNIVER system.</w:t>
            </w:r>
          </w:p>
        </w:tc>
      </w:tr>
      <w:tr w:rsidR="00D5610C" w:rsidRPr="00F27BAB" w:rsidTr="007363A2">
        <w:trPr>
          <w:trHeight w:val="919"/>
        </w:trPr>
        <w:tc>
          <w:tcPr>
            <w:tcW w:w="568" w:type="dxa"/>
            <w:vMerge w:val="restart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3</w:t>
            </w:r>
          </w:p>
        </w:tc>
        <w:tc>
          <w:tcPr>
            <w:tcW w:w="4076" w:type="dxa"/>
          </w:tcPr>
          <w:p w:rsidR="00D5610C" w:rsidRPr="00F27BAB" w:rsidRDefault="00D5610C" w:rsidP="002C15AD">
            <w:pPr>
              <w:spacing w:after="0" w:line="240" w:lineRule="auto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</w:rPr>
              <w:t xml:space="preserve">L.3. Cell engineering of plants. </w:t>
            </w:r>
            <w:r w:rsidR="00661473" w:rsidRPr="00F27BAB">
              <w:rPr>
                <w:w w:val="105"/>
                <w:sz w:val="22"/>
              </w:rPr>
              <w:t>c</w:t>
            </w:r>
            <w:r w:rsidRPr="00F27BAB">
              <w:rPr>
                <w:w w:val="105"/>
                <w:sz w:val="22"/>
              </w:rPr>
              <w:t>ell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selection</w:t>
            </w:r>
          </w:p>
        </w:tc>
        <w:tc>
          <w:tcPr>
            <w:tcW w:w="885" w:type="dxa"/>
            <w:gridSpan w:val="2"/>
          </w:tcPr>
          <w:p w:rsidR="00D5610C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bCs/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661473" w:rsidRPr="00F27BAB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1.3</w:t>
            </w:r>
          </w:p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ВС 3</w:t>
            </w:r>
          </w:p>
        </w:tc>
        <w:tc>
          <w:tcPr>
            <w:tcW w:w="1278" w:type="dxa"/>
            <w:gridSpan w:val="2"/>
          </w:tcPr>
          <w:p w:rsidR="00D5610C" w:rsidRPr="00F27BAB" w:rsidRDefault="00D5610C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</w:tc>
      </w:tr>
      <w:tr w:rsidR="00D5610C" w:rsidRPr="00F27BAB" w:rsidTr="007363A2">
        <w:trPr>
          <w:trHeight w:val="413"/>
        </w:trPr>
        <w:tc>
          <w:tcPr>
            <w:tcW w:w="568" w:type="dxa"/>
            <w:vMerge/>
            <w:tcBorders>
              <w:top w:val="nil"/>
            </w:tcBorders>
          </w:tcPr>
          <w:p w:rsidR="00D5610C" w:rsidRPr="00F27BAB" w:rsidRDefault="00D5610C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5610C" w:rsidRPr="00F27BAB" w:rsidRDefault="00D5610C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Lab 3. </w:t>
            </w:r>
            <w:r w:rsidRPr="00F27BAB">
              <w:rPr>
                <w:bCs/>
                <w:sz w:val="22"/>
              </w:rPr>
              <w:t xml:space="preserve">Somatic Embryogenesis Major </w:t>
            </w:r>
            <w:r w:rsidR="007775FF" w:rsidRPr="00F27BAB">
              <w:rPr>
                <w:bCs/>
                <w:sz w:val="22"/>
              </w:rPr>
              <w:t>components of medium for t</w:t>
            </w:r>
            <w:r w:rsidRPr="00F27BAB">
              <w:rPr>
                <w:bCs/>
                <w:sz w:val="22"/>
              </w:rPr>
              <w:t>issue Culture</w:t>
            </w:r>
          </w:p>
        </w:tc>
        <w:tc>
          <w:tcPr>
            <w:tcW w:w="885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РО 2</w:t>
            </w:r>
          </w:p>
        </w:tc>
        <w:tc>
          <w:tcPr>
            <w:tcW w:w="992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ИД 2.2</w:t>
            </w:r>
          </w:p>
        </w:tc>
        <w:tc>
          <w:tcPr>
            <w:tcW w:w="851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ТЗ 3</w:t>
            </w:r>
          </w:p>
        </w:tc>
        <w:tc>
          <w:tcPr>
            <w:tcW w:w="1278" w:type="dxa"/>
            <w:gridSpan w:val="2"/>
          </w:tcPr>
          <w:p w:rsidR="00D5610C" w:rsidRPr="00F27BAB" w:rsidRDefault="00D5610C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495C40" w:rsidRPr="00F27BAB" w:rsidTr="007363A2">
        <w:trPr>
          <w:trHeight w:val="413"/>
        </w:trPr>
        <w:tc>
          <w:tcPr>
            <w:tcW w:w="568" w:type="dxa"/>
            <w:vMerge/>
            <w:tcBorders>
              <w:top w:val="nil"/>
            </w:tcBorders>
          </w:tcPr>
          <w:p w:rsidR="00495C40" w:rsidRPr="00F27BAB" w:rsidRDefault="00495C40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</w:tcPr>
          <w:p w:rsidR="00317CC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proofErr w:type="gramStart"/>
            <w:r w:rsidRPr="00F27BAB">
              <w:rPr>
                <w:sz w:val="22"/>
              </w:rPr>
              <w:t xml:space="preserve">The  </w:t>
            </w:r>
            <w:r w:rsidR="00317CC3" w:rsidRPr="00F27BAB">
              <w:rPr>
                <w:sz w:val="22"/>
              </w:rPr>
              <w:t>students</w:t>
            </w:r>
            <w:proofErr w:type="gramEnd"/>
            <w:r w:rsidR="00317CC3" w:rsidRPr="00F27BAB">
              <w:rPr>
                <w:sz w:val="22"/>
              </w:rPr>
              <w:t xml:space="preserve"> send a summary of the laboratory work in the form of a file to the mail or to the section "Distance learning" of the UNIVER system.</w:t>
            </w:r>
          </w:p>
          <w:p w:rsidR="00495C40" w:rsidRPr="00F27BAB" w:rsidRDefault="00317CC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Mandatory laboratory work is provided, according to the schedule in MS Teams</w:t>
            </w:r>
          </w:p>
        </w:tc>
      </w:tr>
      <w:tr w:rsidR="00340CF1" w:rsidRPr="00F27BAB" w:rsidTr="007363A2">
        <w:trPr>
          <w:trHeight w:val="687"/>
        </w:trPr>
        <w:tc>
          <w:tcPr>
            <w:tcW w:w="568" w:type="dxa"/>
            <w:vMerge w:val="restart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4</w:t>
            </w:r>
          </w:p>
        </w:tc>
        <w:tc>
          <w:tcPr>
            <w:tcW w:w="4076" w:type="dxa"/>
          </w:tcPr>
          <w:p w:rsidR="00340CF1" w:rsidRPr="00F27BAB" w:rsidRDefault="00340CF1" w:rsidP="002C15AD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b/>
                <w:bCs/>
                <w:color w:val="505050"/>
                <w:kern w:val="36"/>
                <w:sz w:val="22"/>
                <w:lang w:eastAsia="ru-RU"/>
              </w:rPr>
            </w:pPr>
            <w:r w:rsidRPr="00F27BAB">
              <w:rPr>
                <w:w w:val="105"/>
                <w:sz w:val="22"/>
              </w:rPr>
              <w:t>L.4.</w:t>
            </w:r>
            <w:r w:rsidRPr="00F27BAB">
              <w:rPr>
                <w:b/>
                <w:bCs/>
                <w:kern w:val="36"/>
                <w:sz w:val="22"/>
                <w:lang w:eastAsia="ru-RU"/>
              </w:rPr>
              <w:t xml:space="preserve"> </w:t>
            </w:r>
            <w:r w:rsidR="00B30F67" w:rsidRPr="00F27BAB">
              <w:rPr>
                <w:w w:val="105"/>
                <w:sz w:val="22"/>
              </w:rPr>
              <w:t xml:space="preserve">Molecular cloning techniques. </w:t>
            </w:r>
            <w:r w:rsidRPr="00F27BAB">
              <w:rPr>
                <w:bCs/>
                <w:kern w:val="36"/>
                <w:sz w:val="22"/>
                <w:lang w:eastAsia="ru-RU"/>
              </w:rPr>
              <w:t>Selection of somatic hybrids: Strategies of biotechnology</w:t>
            </w:r>
          </w:p>
        </w:tc>
        <w:tc>
          <w:tcPr>
            <w:tcW w:w="885" w:type="dxa"/>
            <w:gridSpan w:val="2"/>
          </w:tcPr>
          <w:p w:rsidR="00340CF1" w:rsidRPr="00F27BAB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2</w:t>
            </w:r>
          </w:p>
          <w:p w:rsidR="00340CF1" w:rsidRPr="00F27BAB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F27BAB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ВС 4</w:t>
            </w:r>
          </w:p>
        </w:tc>
        <w:tc>
          <w:tcPr>
            <w:tcW w:w="1278" w:type="dxa"/>
            <w:gridSpan w:val="2"/>
          </w:tcPr>
          <w:p w:rsidR="00340CF1" w:rsidRPr="00F27BAB" w:rsidRDefault="00340CF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340CF1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340CF1" w:rsidRPr="00F27BAB" w:rsidRDefault="00340CF1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340CF1" w:rsidRPr="00F27BAB" w:rsidRDefault="00340CF1" w:rsidP="00952990">
            <w:pPr>
              <w:spacing w:after="0" w:line="240" w:lineRule="auto"/>
              <w:outlineLvl w:val="2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</w:rPr>
              <w:t xml:space="preserve">Lab 4. </w:t>
            </w:r>
            <w:r w:rsidR="00952990" w:rsidRPr="00F27BAB">
              <w:rPr>
                <w:w w:val="105"/>
                <w:sz w:val="22"/>
              </w:rPr>
              <w:t xml:space="preserve">Extraction DNA. Main principles. </w:t>
            </w:r>
          </w:p>
          <w:p w:rsidR="00F27BAB" w:rsidRPr="00F27BAB" w:rsidRDefault="00F27BAB" w:rsidP="00952990">
            <w:pPr>
              <w:spacing w:after="0" w:line="240" w:lineRule="auto"/>
              <w:outlineLvl w:val="2"/>
              <w:rPr>
                <w:sz w:val="22"/>
              </w:rPr>
            </w:pPr>
            <w:hyperlink r:id="rId9" w:history="1">
              <w:r w:rsidRPr="00F27BAB">
                <w:rPr>
                  <w:rStyle w:val="a9"/>
                  <w:sz w:val="22"/>
                </w:rPr>
                <w:t>https://www.youtube.com/watch?v=yesNHd9h8k0</w:t>
              </w:r>
            </w:hyperlink>
          </w:p>
          <w:p w:rsidR="00F27BAB" w:rsidRPr="00F27BAB" w:rsidRDefault="00F27BAB" w:rsidP="00F27BAB">
            <w:pPr>
              <w:rPr>
                <w:sz w:val="22"/>
              </w:rPr>
            </w:pPr>
            <w:hyperlink r:id="rId10" w:history="1">
              <w:r w:rsidRPr="00F27BAB">
                <w:rPr>
                  <w:rStyle w:val="a9"/>
                  <w:sz w:val="22"/>
                </w:rPr>
                <w:t>https://www.youtube.com/watch?v=gmNw6CWtN5k</w:t>
              </w:r>
            </w:hyperlink>
            <w:r w:rsidRPr="00F27BAB">
              <w:rPr>
                <w:sz w:val="22"/>
              </w:rPr>
              <w:t xml:space="preserve"> DNA extraction </w:t>
            </w:r>
          </w:p>
          <w:p w:rsidR="00F27BAB" w:rsidRPr="00F27BAB" w:rsidRDefault="00F27BAB" w:rsidP="00F27BAB">
            <w:pPr>
              <w:spacing w:after="0" w:line="240" w:lineRule="auto"/>
              <w:outlineLvl w:val="2"/>
              <w:rPr>
                <w:b/>
                <w:bCs/>
                <w:sz w:val="22"/>
                <w:lang w:val="ru-RU"/>
              </w:rPr>
            </w:pPr>
            <w:hyperlink r:id="rId11" w:history="1">
              <w:r w:rsidRPr="00F27BAB">
                <w:rPr>
                  <w:rStyle w:val="a9"/>
                  <w:sz w:val="22"/>
                </w:rPr>
                <w:t>https</w:t>
              </w:r>
              <w:r w:rsidRPr="00F27BAB">
                <w:rPr>
                  <w:rStyle w:val="a9"/>
                  <w:sz w:val="22"/>
                  <w:lang w:val="ru-RU"/>
                </w:rPr>
                <w:t>://</w:t>
              </w:r>
              <w:r w:rsidRPr="00F27BAB">
                <w:rPr>
                  <w:rStyle w:val="a9"/>
                  <w:sz w:val="22"/>
                </w:rPr>
                <w:t>www</w:t>
              </w:r>
              <w:r w:rsidRPr="00F27BAB">
                <w:rPr>
                  <w:rStyle w:val="a9"/>
                  <w:sz w:val="22"/>
                  <w:lang w:val="ru-RU"/>
                </w:rPr>
                <w:t>.</w:t>
              </w:r>
              <w:proofErr w:type="spellStart"/>
              <w:r w:rsidRPr="00F27BAB">
                <w:rPr>
                  <w:rStyle w:val="a9"/>
                  <w:sz w:val="22"/>
                </w:rPr>
                <w:t>youtube</w:t>
              </w:r>
              <w:proofErr w:type="spellEnd"/>
              <w:r w:rsidRPr="00F27BAB">
                <w:rPr>
                  <w:rStyle w:val="a9"/>
                  <w:sz w:val="22"/>
                  <w:lang w:val="ru-RU"/>
                </w:rPr>
                <w:t>.</w:t>
              </w:r>
              <w:r w:rsidRPr="00F27BAB">
                <w:rPr>
                  <w:rStyle w:val="a9"/>
                  <w:sz w:val="22"/>
                </w:rPr>
                <w:t>com</w:t>
              </w:r>
              <w:r w:rsidRPr="00F27BAB">
                <w:rPr>
                  <w:rStyle w:val="a9"/>
                  <w:sz w:val="22"/>
                  <w:lang w:val="ru-RU"/>
                </w:rPr>
                <w:t>/</w:t>
              </w:r>
              <w:r w:rsidRPr="00F27BAB">
                <w:rPr>
                  <w:rStyle w:val="a9"/>
                  <w:sz w:val="22"/>
                </w:rPr>
                <w:t>watch</w:t>
              </w:r>
              <w:r w:rsidRPr="00F27BAB">
                <w:rPr>
                  <w:rStyle w:val="a9"/>
                  <w:sz w:val="22"/>
                  <w:lang w:val="ru-RU"/>
                </w:rPr>
                <w:t>?</w:t>
              </w:r>
              <w:r w:rsidRPr="00F27BAB">
                <w:rPr>
                  <w:rStyle w:val="a9"/>
                  <w:sz w:val="22"/>
                </w:rPr>
                <w:t>v</w:t>
              </w:r>
              <w:r w:rsidRPr="00F27BAB">
                <w:rPr>
                  <w:rStyle w:val="a9"/>
                  <w:sz w:val="22"/>
                  <w:lang w:val="ru-RU"/>
                </w:rPr>
                <w:t>=</w:t>
              </w:r>
              <w:proofErr w:type="spellStart"/>
              <w:r w:rsidRPr="00F27BAB">
                <w:rPr>
                  <w:rStyle w:val="a9"/>
                  <w:sz w:val="22"/>
                </w:rPr>
                <w:t>uB</w:t>
              </w:r>
              <w:proofErr w:type="spellEnd"/>
              <w:r w:rsidRPr="00F27BAB">
                <w:rPr>
                  <w:rStyle w:val="a9"/>
                  <w:sz w:val="22"/>
                  <w:lang w:val="ru-RU"/>
                </w:rPr>
                <w:t>3</w:t>
              </w:r>
              <w:proofErr w:type="spellStart"/>
              <w:r w:rsidRPr="00F27BAB">
                <w:rPr>
                  <w:rStyle w:val="a9"/>
                  <w:sz w:val="22"/>
                </w:rPr>
                <w:t>xWX</w:t>
              </w:r>
              <w:proofErr w:type="spellEnd"/>
              <w:r w:rsidRPr="00F27BAB">
                <w:rPr>
                  <w:rStyle w:val="a9"/>
                  <w:sz w:val="22"/>
                  <w:lang w:val="ru-RU"/>
                </w:rPr>
                <w:t>9</w:t>
              </w:r>
              <w:proofErr w:type="spellStart"/>
              <w:r w:rsidRPr="00F27BAB">
                <w:rPr>
                  <w:rStyle w:val="a9"/>
                  <w:sz w:val="22"/>
                </w:rPr>
                <w:t>FWlQ</w:t>
              </w:r>
              <w:proofErr w:type="spellEnd"/>
            </w:hyperlink>
          </w:p>
        </w:tc>
        <w:tc>
          <w:tcPr>
            <w:tcW w:w="885" w:type="dxa"/>
            <w:gridSpan w:val="2"/>
          </w:tcPr>
          <w:p w:rsidR="00340CF1" w:rsidRPr="00F27BAB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2</w:t>
            </w:r>
          </w:p>
          <w:p w:rsidR="00340CF1" w:rsidRPr="00F27BAB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F27BAB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340CF1" w:rsidRPr="00F27BAB" w:rsidRDefault="0069221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340CF1" w:rsidRPr="00F27BAB" w:rsidRDefault="00340CF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950155" w:rsidRPr="00F27BAB" w:rsidTr="007363A2">
        <w:trPr>
          <w:trHeight w:val="687"/>
        </w:trPr>
        <w:tc>
          <w:tcPr>
            <w:tcW w:w="568" w:type="dxa"/>
            <w:vMerge w:val="restart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5</w:t>
            </w:r>
          </w:p>
        </w:tc>
        <w:tc>
          <w:tcPr>
            <w:tcW w:w="4076" w:type="dxa"/>
          </w:tcPr>
          <w:p w:rsidR="00950155" w:rsidRPr="00F27BAB" w:rsidRDefault="00950155" w:rsidP="000803CC">
            <w:pPr>
              <w:pStyle w:val="TableParagraph"/>
              <w:spacing w:line="240" w:lineRule="auto"/>
              <w:ind w:left="0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</w:rPr>
              <w:t xml:space="preserve">L.5. </w:t>
            </w:r>
            <w:r w:rsidR="000803CC" w:rsidRPr="00F27BAB">
              <w:rPr>
                <w:color w:val="000000"/>
                <w:sz w:val="22"/>
              </w:rPr>
              <w:t>Agrobacterium-mediated transformation in which the transfer-DNA (T-DNA) contained the coat protein genes from each of the two viruses</w:t>
            </w:r>
            <w:r w:rsidR="000803CC" w:rsidRPr="00F27BAB">
              <w:rPr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Methods of fertilization in vitro. Haploid technology. </w:t>
            </w:r>
            <w:r w:rsidR="00E91351" w:rsidRPr="00F27BAB">
              <w:rPr>
                <w:w w:val="105"/>
                <w:sz w:val="22"/>
              </w:rPr>
              <w:t>Main steps of m</w:t>
            </w:r>
            <w:r w:rsidRPr="00F27BAB">
              <w:rPr>
                <w:w w:val="105"/>
                <w:sz w:val="22"/>
              </w:rPr>
              <w:t>olecular cloning techniques and applications</w:t>
            </w:r>
            <w:r w:rsidR="00E91351" w:rsidRPr="00F27BAB">
              <w:rPr>
                <w:w w:val="105"/>
                <w:sz w:val="22"/>
              </w:rPr>
              <w:t>.</w:t>
            </w:r>
          </w:p>
        </w:tc>
        <w:tc>
          <w:tcPr>
            <w:tcW w:w="885" w:type="dxa"/>
            <w:gridSpan w:val="2"/>
          </w:tcPr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1.1.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>.1.2.</w:t>
            </w:r>
          </w:p>
        </w:tc>
        <w:tc>
          <w:tcPr>
            <w:tcW w:w="851" w:type="dxa"/>
            <w:gridSpan w:val="2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ВС 5</w:t>
            </w:r>
          </w:p>
        </w:tc>
        <w:tc>
          <w:tcPr>
            <w:tcW w:w="1278" w:type="dxa"/>
            <w:gridSpan w:val="2"/>
          </w:tcPr>
          <w:p w:rsidR="00950155" w:rsidRPr="00F27BAB" w:rsidRDefault="00950155" w:rsidP="00950155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950155" w:rsidRPr="00F27BAB" w:rsidRDefault="00950155" w:rsidP="00950155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950155" w:rsidRPr="00F27BAB" w:rsidTr="007363A2">
        <w:trPr>
          <w:trHeight w:val="689"/>
        </w:trPr>
        <w:tc>
          <w:tcPr>
            <w:tcW w:w="568" w:type="dxa"/>
            <w:vMerge/>
            <w:tcBorders>
              <w:top w:val="nil"/>
            </w:tcBorders>
          </w:tcPr>
          <w:p w:rsidR="00950155" w:rsidRPr="00F27BAB" w:rsidRDefault="00950155" w:rsidP="0095015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950155" w:rsidRPr="00F27BAB" w:rsidRDefault="00950155" w:rsidP="00950155">
            <w:pPr>
              <w:spacing w:after="0" w:line="240" w:lineRule="auto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Lab 5. </w:t>
            </w:r>
            <w:proofErr w:type="spellStart"/>
            <w:r w:rsidRPr="00F27BAB">
              <w:rPr>
                <w:w w:val="105"/>
                <w:sz w:val="22"/>
              </w:rPr>
              <w:t>Subcultivation</w:t>
            </w:r>
            <w:proofErr w:type="spellEnd"/>
            <w:r w:rsidRPr="00F27BAB">
              <w:rPr>
                <w:w w:val="105"/>
                <w:sz w:val="22"/>
              </w:rPr>
              <w:t xml:space="preserve"> of carrot </w:t>
            </w:r>
            <w:proofErr w:type="spellStart"/>
            <w:r w:rsidRPr="00F27BAB">
              <w:rPr>
                <w:w w:val="105"/>
                <w:sz w:val="22"/>
              </w:rPr>
              <w:t>calli</w:t>
            </w:r>
            <w:proofErr w:type="spellEnd"/>
            <w:r w:rsidRPr="00F27BAB">
              <w:rPr>
                <w:w w:val="105"/>
                <w:sz w:val="22"/>
              </w:rPr>
              <w:t xml:space="preserve"> tissue. Analysis first results of experiment N2. </w:t>
            </w:r>
            <w:r w:rsidRPr="00F27BAB">
              <w:rPr>
                <w:color w:val="333333"/>
                <w:sz w:val="22"/>
                <w:shd w:val="clear" w:color="auto" w:fill="FFFFFF"/>
              </w:rPr>
              <w:t xml:space="preserve">Use of Four media (PESI solid, MS liquid, MS solid and ASP-C-I </w:t>
            </w:r>
            <w:r w:rsidRPr="00F27BAB">
              <w:rPr>
                <w:sz w:val="22"/>
                <w:shd w:val="clear" w:color="auto" w:fill="FFFFFF"/>
              </w:rPr>
              <w:t xml:space="preserve">solid </w:t>
            </w:r>
            <w:r w:rsidRPr="00F27BAB">
              <w:rPr>
                <w:rStyle w:val="hlt"/>
                <w:sz w:val="22"/>
                <w:shd w:val="clear" w:color="auto" w:fill="FFFFFF"/>
              </w:rPr>
              <w:t>medium</w:t>
            </w:r>
            <w:r w:rsidRPr="00F27BAB">
              <w:rPr>
                <w:color w:val="333333"/>
                <w:sz w:val="22"/>
                <w:shd w:val="clear" w:color="auto" w:fill="FFFFFF"/>
              </w:rPr>
              <w:t xml:space="preserve">) to induce </w:t>
            </w:r>
            <w:r w:rsidRPr="00F27BAB">
              <w:rPr>
                <w:rStyle w:val="hlt"/>
                <w:sz w:val="22"/>
                <w:shd w:val="clear" w:color="auto" w:fill="FFFFFF"/>
              </w:rPr>
              <w:t xml:space="preserve">callus </w:t>
            </w:r>
            <w:r w:rsidRPr="00F27BAB">
              <w:rPr>
                <w:color w:val="333333"/>
                <w:sz w:val="22"/>
                <w:shd w:val="clear" w:color="auto" w:fill="FFFFFF"/>
              </w:rPr>
              <w:t>from excised tissues.</w:t>
            </w:r>
          </w:p>
        </w:tc>
        <w:tc>
          <w:tcPr>
            <w:tcW w:w="885" w:type="dxa"/>
            <w:gridSpan w:val="2"/>
          </w:tcPr>
          <w:p w:rsidR="00950155" w:rsidRPr="00F27BAB" w:rsidRDefault="00950155" w:rsidP="00950155">
            <w:pPr>
              <w:pStyle w:val="a4"/>
              <w:ind w:left="0"/>
              <w:rPr>
                <w:bCs/>
                <w:sz w:val="22"/>
                <w:szCs w:val="22"/>
                <w:lang w:val="ru-RU" w:eastAsia="en-US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2</w:t>
            </w:r>
          </w:p>
          <w:p w:rsidR="00950155" w:rsidRPr="00F27BAB" w:rsidRDefault="00950155" w:rsidP="00950155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F27BAB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950155" w:rsidRPr="00F27BAB" w:rsidRDefault="00950155" w:rsidP="00950155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045925" w:rsidRPr="00F27BAB" w:rsidTr="00224499">
        <w:trPr>
          <w:trHeight w:val="271"/>
        </w:trPr>
        <w:tc>
          <w:tcPr>
            <w:tcW w:w="568" w:type="dxa"/>
            <w:vMerge/>
            <w:tcBorders>
              <w:top w:val="nil"/>
              <w:bottom w:val="single" w:sz="4" w:space="0" w:color="auto"/>
            </w:tcBorders>
          </w:tcPr>
          <w:p w:rsidR="00045925" w:rsidRPr="00F27BAB" w:rsidRDefault="00045925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  <w:tcBorders>
              <w:bottom w:val="single" w:sz="4" w:space="0" w:color="auto"/>
            </w:tcBorders>
          </w:tcPr>
          <w:p w:rsidR="00045925" w:rsidRPr="00F27BAB" w:rsidRDefault="00045925" w:rsidP="000803CC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sz w:val="22"/>
              </w:rPr>
              <w:t>SIWT. Consultation and admission of Student Independent work with Teacher. Student independent work (SIW 2) 3. Home tasks 2 titles in the UNIVER system.</w:t>
            </w:r>
          </w:p>
        </w:tc>
      </w:tr>
      <w:tr w:rsidR="00495C40" w:rsidRPr="00F27BAB" w:rsidTr="007363A2">
        <w:trPr>
          <w:trHeight w:val="229"/>
        </w:trPr>
        <w:tc>
          <w:tcPr>
            <w:tcW w:w="10446" w:type="dxa"/>
            <w:gridSpan w:val="13"/>
            <w:tcBorders>
              <w:top w:val="single" w:sz="4" w:space="0" w:color="auto"/>
            </w:tcBorders>
          </w:tcPr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 xml:space="preserve">                                                                                                      </w:t>
            </w:r>
            <w:r w:rsidR="00524075" w:rsidRPr="00F27BAB">
              <w:rPr>
                <w:b/>
                <w:sz w:val="22"/>
              </w:rPr>
              <w:t>MC</w:t>
            </w:r>
            <w:r w:rsidR="00E100AE" w:rsidRPr="00F27BAB">
              <w:rPr>
                <w:b/>
                <w:sz w:val="22"/>
              </w:rPr>
              <w:t xml:space="preserve"> </w:t>
            </w:r>
            <w:r w:rsidRPr="00F27BAB">
              <w:rPr>
                <w:b/>
                <w:sz w:val="22"/>
              </w:rPr>
              <w:t>1                             100</w:t>
            </w:r>
          </w:p>
        </w:tc>
      </w:tr>
      <w:tr w:rsidR="00224499" w:rsidRPr="00F27BAB" w:rsidTr="007363A2">
        <w:trPr>
          <w:trHeight w:val="229"/>
        </w:trPr>
        <w:tc>
          <w:tcPr>
            <w:tcW w:w="10446" w:type="dxa"/>
            <w:gridSpan w:val="13"/>
            <w:tcBorders>
              <w:top w:val="single" w:sz="4" w:space="0" w:color="auto"/>
            </w:tcBorders>
          </w:tcPr>
          <w:p w:rsidR="00224499" w:rsidRPr="00F27BAB" w:rsidRDefault="003C11A7" w:rsidP="003C11A7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</w:rPr>
            </w:pPr>
            <w:proofErr w:type="gramStart"/>
            <w:r w:rsidRPr="00F27BAB">
              <w:rPr>
                <w:b/>
                <w:color w:val="222222"/>
                <w:sz w:val="22"/>
                <w:shd w:val="clear" w:color="auto" w:fill="F8F9FA"/>
              </w:rPr>
              <w:t>Module</w:t>
            </w:r>
            <w:r w:rsidRPr="00F27BAB">
              <w:rPr>
                <w:b/>
                <w:sz w:val="22"/>
                <w:lang w:val="kk-KZ"/>
              </w:rPr>
              <w:t xml:space="preserve">  </w:t>
            </w:r>
            <w:r w:rsidRPr="00F27BAB">
              <w:rPr>
                <w:b/>
                <w:sz w:val="22"/>
              </w:rPr>
              <w:t>2</w:t>
            </w:r>
            <w:proofErr w:type="gramEnd"/>
            <w:r w:rsidRPr="00F27BAB">
              <w:rPr>
                <w:b/>
                <w:sz w:val="22"/>
              </w:rPr>
              <w:t>.</w:t>
            </w:r>
            <w:r w:rsidRPr="00F27BAB">
              <w:rPr>
                <w:b/>
                <w:sz w:val="22"/>
                <w:lang w:val="kk-KZ"/>
              </w:rPr>
              <w:t xml:space="preserve"> “</w:t>
            </w:r>
            <w:r w:rsidRPr="00F27BAB">
              <w:rPr>
                <w:w w:val="105"/>
                <w:sz w:val="22"/>
              </w:rPr>
              <w:t>Microbial biotechnology</w:t>
            </w:r>
            <w:r w:rsidRPr="00F27BAB">
              <w:rPr>
                <w:b/>
                <w:sz w:val="22"/>
                <w:lang w:val="kk-KZ"/>
              </w:rPr>
              <w:t>”</w:t>
            </w:r>
          </w:p>
        </w:tc>
      </w:tr>
      <w:tr w:rsidR="008B7EE1" w:rsidRPr="00F27BAB" w:rsidTr="007363A2">
        <w:trPr>
          <w:trHeight w:val="919"/>
        </w:trPr>
        <w:tc>
          <w:tcPr>
            <w:tcW w:w="568" w:type="dxa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6</w:t>
            </w:r>
          </w:p>
        </w:tc>
        <w:tc>
          <w:tcPr>
            <w:tcW w:w="4076" w:type="dxa"/>
          </w:tcPr>
          <w:p w:rsidR="008B7EE1" w:rsidRPr="00F27BAB" w:rsidRDefault="008B7EE1" w:rsidP="003C11A7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L. 6.</w:t>
            </w:r>
            <w:r w:rsidRPr="00F27BAB">
              <w:rPr>
                <w:w w:val="105"/>
                <w:sz w:val="22"/>
              </w:rPr>
              <w:t xml:space="preserve"> </w:t>
            </w:r>
            <w:r w:rsidR="003C11A7" w:rsidRPr="00F27BAB">
              <w:rPr>
                <w:color w:val="000000"/>
                <w:sz w:val="22"/>
                <w:shd w:val="clear" w:color="auto" w:fill="FFFFFF"/>
              </w:rPr>
              <w:t xml:space="preserve">Microorganisms. </w:t>
            </w:r>
            <w:r w:rsidRPr="00F27BAB">
              <w:rPr>
                <w:w w:val="105"/>
                <w:sz w:val="22"/>
              </w:rPr>
              <w:t xml:space="preserve">Microbial </w:t>
            </w:r>
            <w:r w:rsidR="00F64A8A" w:rsidRPr="00F27BAB">
              <w:rPr>
                <w:w w:val="105"/>
                <w:sz w:val="22"/>
              </w:rPr>
              <w:t>b</w:t>
            </w:r>
            <w:r w:rsidRPr="00F27BAB">
              <w:rPr>
                <w:w w:val="105"/>
                <w:sz w:val="22"/>
              </w:rPr>
              <w:t>iotechnology: fundamentals of applied microbiology (</w:t>
            </w:r>
            <w:r w:rsidR="00F64A8A" w:rsidRPr="00F27BAB">
              <w:rPr>
                <w:w w:val="105"/>
                <w:sz w:val="22"/>
              </w:rPr>
              <w:t>m</w:t>
            </w:r>
            <w:r w:rsidRPr="00F27BAB">
              <w:rPr>
                <w:w w:val="105"/>
                <w:sz w:val="22"/>
              </w:rPr>
              <w:t xml:space="preserve">etabolism. </w:t>
            </w:r>
            <w:r w:rsidR="00F64A8A" w:rsidRPr="00F27BAB">
              <w:rPr>
                <w:w w:val="105"/>
                <w:sz w:val="22"/>
              </w:rPr>
              <w:t>c</w:t>
            </w:r>
            <w:r w:rsidRPr="00F27BAB">
              <w:rPr>
                <w:w w:val="105"/>
                <w:sz w:val="22"/>
              </w:rPr>
              <w:t xml:space="preserve">ontrol and </w:t>
            </w:r>
            <w:r w:rsidR="00F64A8A" w:rsidRPr="00F27BAB">
              <w:rPr>
                <w:w w:val="105"/>
                <w:sz w:val="22"/>
              </w:rPr>
              <w:t>m</w:t>
            </w:r>
            <w:r w:rsidRPr="00F27BAB">
              <w:rPr>
                <w:w w:val="105"/>
                <w:sz w:val="22"/>
              </w:rPr>
              <w:t xml:space="preserve">onitoring of </w:t>
            </w:r>
            <w:r w:rsidR="00F64A8A" w:rsidRPr="00F27BAB">
              <w:rPr>
                <w:w w:val="105"/>
                <w:sz w:val="22"/>
              </w:rPr>
              <w:t>a</w:t>
            </w:r>
            <w:r w:rsidRPr="00F27BAB">
              <w:rPr>
                <w:w w:val="105"/>
                <w:sz w:val="22"/>
              </w:rPr>
              <w:t>septic</w:t>
            </w:r>
            <w:r w:rsidRPr="00F27BAB">
              <w:rPr>
                <w:sz w:val="22"/>
              </w:rPr>
              <w:t xml:space="preserve"> </w:t>
            </w:r>
            <w:r w:rsidR="00F64A8A" w:rsidRPr="00F27BAB">
              <w:rPr>
                <w:w w:val="105"/>
                <w:sz w:val="22"/>
              </w:rPr>
              <w:t>p</w:t>
            </w:r>
            <w:r w:rsidRPr="00F27BAB">
              <w:rPr>
                <w:w w:val="105"/>
                <w:sz w:val="22"/>
              </w:rPr>
              <w:t xml:space="preserve">rocessing in </w:t>
            </w:r>
            <w:r w:rsidR="00F64A8A" w:rsidRPr="00F27BAB">
              <w:rPr>
                <w:w w:val="105"/>
                <w:sz w:val="22"/>
              </w:rPr>
              <w:t>b</w:t>
            </w:r>
            <w:r w:rsidRPr="00F27BAB">
              <w:rPr>
                <w:w w:val="105"/>
                <w:sz w:val="22"/>
              </w:rPr>
              <w:t>iotechnology).</w:t>
            </w:r>
          </w:p>
        </w:tc>
        <w:tc>
          <w:tcPr>
            <w:tcW w:w="885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4.1</w:t>
            </w:r>
          </w:p>
        </w:tc>
        <w:tc>
          <w:tcPr>
            <w:tcW w:w="851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B7EE1" w:rsidRPr="00F27BAB" w:rsidRDefault="008B7EE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B7EE1" w:rsidRPr="00F27BAB" w:rsidRDefault="008B7EE1" w:rsidP="002C15AD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 w:hanging="1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B7EE1" w:rsidRPr="00F27BAB" w:rsidTr="007363A2">
        <w:trPr>
          <w:trHeight w:val="459"/>
        </w:trPr>
        <w:tc>
          <w:tcPr>
            <w:tcW w:w="568" w:type="dxa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076" w:type="dxa"/>
          </w:tcPr>
          <w:p w:rsidR="00F27BAB" w:rsidRPr="00F27BAB" w:rsidRDefault="008B7EE1" w:rsidP="00F27BAB">
            <w:pPr>
              <w:rPr>
                <w:rStyle w:val="af1"/>
                <w:rFonts w:cs="Times New Roman"/>
                <w:sz w:val="22"/>
              </w:rPr>
            </w:pPr>
            <w:r w:rsidRPr="00F27BAB">
              <w:rPr>
                <w:sz w:val="22"/>
              </w:rPr>
              <w:t xml:space="preserve">Lab 6. </w:t>
            </w:r>
            <w:r w:rsidR="00F27BAB" w:rsidRPr="00F27BAB">
              <w:rPr>
                <w:rFonts w:cs="Times New Roman"/>
                <w:bCs/>
                <w:sz w:val="22"/>
                <w:shd w:val="clear" w:color="auto" w:fill="FFFFFF"/>
              </w:rPr>
              <w:t xml:space="preserve">Optimization of </w:t>
            </w:r>
            <w:r w:rsidR="00F27BAB" w:rsidRPr="00F27BAB">
              <w:rPr>
                <w:rStyle w:val="af1"/>
                <w:rFonts w:cs="Times New Roman"/>
                <w:sz w:val="22"/>
              </w:rPr>
              <w:t>Agrobacterium</w:t>
            </w:r>
            <w:r w:rsidR="00F27BAB" w:rsidRPr="00F27BAB">
              <w:rPr>
                <w:rFonts w:cs="Times New Roman"/>
                <w:sz w:val="22"/>
              </w:rPr>
              <w:t>-mediated Transient Protein Production in </w:t>
            </w:r>
            <w:proofErr w:type="spellStart"/>
            <w:r w:rsidR="00F27BAB" w:rsidRPr="00F27BAB">
              <w:rPr>
                <w:rStyle w:val="af1"/>
                <w:rFonts w:cs="Times New Roman"/>
                <w:sz w:val="22"/>
              </w:rPr>
              <w:t>Nicotiana</w:t>
            </w:r>
            <w:proofErr w:type="spellEnd"/>
            <w:r w:rsidR="00F27BAB" w:rsidRPr="00F27BAB">
              <w:rPr>
                <w:rStyle w:val="af1"/>
                <w:rFonts w:cs="Times New Roman"/>
                <w:sz w:val="22"/>
              </w:rPr>
              <w:t>.</w:t>
            </w:r>
          </w:p>
          <w:p w:rsidR="008B7EE1" w:rsidRPr="00F27BAB" w:rsidRDefault="00F27BAB" w:rsidP="00F27BAB">
            <w:pPr>
              <w:rPr>
                <w:rFonts w:cs="Times New Roman"/>
                <w:sz w:val="22"/>
              </w:rPr>
            </w:pPr>
            <w:r w:rsidRPr="00F27BAB">
              <w:rPr>
                <w:rStyle w:val="af1"/>
                <w:rFonts w:cs="Times New Roman"/>
                <w:sz w:val="22"/>
              </w:rPr>
              <w:t xml:space="preserve"> </w:t>
            </w:r>
            <w:r w:rsidRPr="00F27BAB">
              <w:rPr>
                <w:sz w:val="22"/>
              </w:rPr>
              <w:t xml:space="preserve">https://www.jove.com/v/51204/optimization-utilization-agrobacterium-mediated-transient-protein        </w:t>
            </w:r>
          </w:p>
        </w:tc>
        <w:tc>
          <w:tcPr>
            <w:tcW w:w="885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2</w:t>
            </w:r>
          </w:p>
        </w:tc>
        <w:tc>
          <w:tcPr>
            <w:tcW w:w="992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3.2</w:t>
            </w:r>
          </w:p>
        </w:tc>
        <w:tc>
          <w:tcPr>
            <w:tcW w:w="851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8B7EE1" w:rsidRPr="00F27BAB" w:rsidRDefault="0069221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8B7EE1" w:rsidRPr="00F27BAB" w:rsidRDefault="008B7EE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>*</w:t>
            </w:r>
          </w:p>
        </w:tc>
      </w:tr>
      <w:tr w:rsidR="00F64A8A" w:rsidRPr="00F27BAB" w:rsidTr="007363A2">
        <w:trPr>
          <w:trHeight w:val="762"/>
        </w:trPr>
        <w:tc>
          <w:tcPr>
            <w:tcW w:w="568" w:type="dxa"/>
            <w:vMerge w:val="restart"/>
          </w:tcPr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4076" w:type="dxa"/>
          </w:tcPr>
          <w:p w:rsidR="00F27BAB" w:rsidRPr="00F27BAB" w:rsidRDefault="00F64A8A" w:rsidP="00F27BAB">
            <w:pPr>
              <w:rPr>
                <w:rFonts w:cs="Times New Roman"/>
                <w:sz w:val="22"/>
              </w:rPr>
            </w:pPr>
            <w:r w:rsidRPr="00F27BAB">
              <w:rPr>
                <w:w w:val="105"/>
                <w:sz w:val="22"/>
              </w:rPr>
              <w:t xml:space="preserve">L.7. </w:t>
            </w:r>
            <w:r w:rsidR="00F27BAB" w:rsidRPr="00F27BAB">
              <w:rPr>
                <w:w w:val="105"/>
                <w:sz w:val="22"/>
              </w:rPr>
              <w:t>U</w:t>
            </w:r>
            <w:r w:rsidR="00F27BAB" w:rsidRPr="00F27BAB">
              <w:rPr>
                <w:rFonts w:cs="Times New Roman"/>
                <w:bCs/>
                <w:sz w:val="22"/>
                <w:shd w:val="clear" w:color="auto" w:fill="FFFFFF"/>
              </w:rPr>
              <w:t xml:space="preserve">tilization of </w:t>
            </w:r>
            <w:r w:rsidR="00F27BAB" w:rsidRPr="00F27BAB">
              <w:rPr>
                <w:rStyle w:val="af1"/>
                <w:sz w:val="22"/>
              </w:rPr>
              <w:t>Agrobacterium</w:t>
            </w:r>
            <w:r w:rsidR="00F27BAB" w:rsidRPr="00F27BAB">
              <w:rPr>
                <w:rFonts w:cs="Times New Roman"/>
                <w:sz w:val="22"/>
              </w:rPr>
              <w:t>-mediated Transient Protein Production in </w:t>
            </w:r>
            <w:proofErr w:type="spellStart"/>
            <w:r w:rsidR="00F27BAB" w:rsidRPr="00F27BAB">
              <w:rPr>
                <w:rStyle w:val="af1"/>
                <w:rFonts w:cs="Times New Roman"/>
                <w:sz w:val="22"/>
              </w:rPr>
              <w:t>Nicotiana</w:t>
            </w:r>
            <w:proofErr w:type="spellEnd"/>
          </w:p>
          <w:p w:rsidR="00F27BAB" w:rsidRPr="00F27BAB" w:rsidRDefault="00F27BAB" w:rsidP="00F27BAB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 </w:t>
            </w:r>
            <w:r w:rsidR="00F64A8A" w:rsidRPr="00F27BAB">
              <w:rPr>
                <w:w w:val="105"/>
                <w:sz w:val="22"/>
              </w:rPr>
              <w:t xml:space="preserve">Prokaryotic </w:t>
            </w:r>
            <w:r w:rsidR="00C932A8" w:rsidRPr="00F27BAB">
              <w:rPr>
                <w:w w:val="105"/>
                <w:sz w:val="22"/>
              </w:rPr>
              <w:t>c</w:t>
            </w:r>
            <w:r w:rsidR="00F64A8A" w:rsidRPr="00F27BAB">
              <w:rPr>
                <w:w w:val="105"/>
                <w:sz w:val="22"/>
              </w:rPr>
              <w:t xml:space="preserve">ells in biotechnology production. </w:t>
            </w:r>
          </w:p>
          <w:p w:rsidR="00F27BAB" w:rsidRPr="00F27BAB" w:rsidRDefault="00F27BAB" w:rsidP="00F27BAB">
            <w:pPr>
              <w:spacing w:after="0" w:line="360" w:lineRule="auto"/>
              <w:ind w:left="57" w:right="57"/>
              <w:contextualSpacing/>
              <w:mirrorIndents/>
              <w:rPr>
                <w:sz w:val="22"/>
              </w:rPr>
            </w:pPr>
            <w:hyperlink r:id="rId12" w:history="1">
              <w:r w:rsidRPr="00F27BAB">
                <w:rPr>
                  <w:rStyle w:val="a9"/>
                  <w:sz w:val="22"/>
                </w:rPr>
                <w:t>https://www.youtube.com/watch?v=yesNHd9h8k0</w:t>
              </w:r>
            </w:hyperlink>
          </w:p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85" w:type="dxa"/>
            <w:gridSpan w:val="2"/>
          </w:tcPr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1.2</w:t>
            </w:r>
          </w:p>
        </w:tc>
        <w:tc>
          <w:tcPr>
            <w:tcW w:w="851" w:type="dxa"/>
            <w:gridSpan w:val="2"/>
          </w:tcPr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F64A8A" w:rsidRPr="00F27BAB" w:rsidRDefault="00F64A8A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F64A8A" w:rsidRPr="00F27BAB" w:rsidRDefault="00F64A8A" w:rsidP="002C15AD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F64A8A" w:rsidRPr="00F27BAB" w:rsidTr="007363A2">
        <w:trPr>
          <w:trHeight w:val="459"/>
        </w:trPr>
        <w:tc>
          <w:tcPr>
            <w:tcW w:w="568" w:type="dxa"/>
            <w:vMerge/>
          </w:tcPr>
          <w:p w:rsidR="00F64A8A" w:rsidRPr="00F27BAB" w:rsidRDefault="00F64A8A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</w:rPr>
              <w:t>Lab 7.</w:t>
            </w:r>
            <w:r w:rsidR="00611AEB" w:rsidRPr="00F27BAB">
              <w:rPr>
                <w:sz w:val="22"/>
              </w:rPr>
              <w:t xml:space="preserve"> To know and learn:</w:t>
            </w:r>
            <w:r w:rsidR="00611AEB" w:rsidRPr="00F27BAB">
              <w:rPr>
                <w:sz w:val="22"/>
                <w:lang w:val="kk-KZ"/>
              </w:rPr>
              <w:t xml:space="preserve"> </w:t>
            </w:r>
            <w:r w:rsidR="00611AEB" w:rsidRPr="00F27BAB">
              <w:rPr>
                <w:w w:val="105"/>
                <w:sz w:val="22"/>
              </w:rPr>
              <w:t>Biochemistry and physiology of growth and metabolism of microorganisms.</w:t>
            </w:r>
            <w:r w:rsidRPr="00F27BAB">
              <w:rPr>
                <w:w w:val="105"/>
                <w:sz w:val="22"/>
              </w:rPr>
              <w:t xml:space="preserve"> Sterilization in </w:t>
            </w:r>
            <w:r w:rsidRPr="00F27BAB">
              <w:rPr>
                <w:w w:val="105"/>
                <w:sz w:val="22"/>
              </w:rPr>
              <w:lastRenderedPageBreak/>
              <w:t xml:space="preserve">biotechnology. </w:t>
            </w:r>
            <w:proofErr w:type="gramStart"/>
            <w:r w:rsidRPr="00F27BAB">
              <w:rPr>
                <w:w w:val="105"/>
                <w:sz w:val="22"/>
              </w:rPr>
              <w:t>types</w:t>
            </w:r>
            <w:proofErr w:type="gramEnd"/>
            <w:r w:rsidRPr="00F27BAB">
              <w:rPr>
                <w:w w:val="105"/>
                <w:sz w:val="22"/>
              </w:rPr>
              <w:t xml:space="preserve"> of sterilization, aseptic techniques.</w:t>
            </w:r>
          </w:p>
        </w:tc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:rsidR="00F64A8A" w:rsidRPr="00F27BAB" w:rsidRDefault="00C932A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lastRenderedPageBreak/>
              <w:t>LO</w:t>
            </w:r>
            <w:r w:rsidR="00F64A8A" w:rsidRPr="00F27BAB">
              <w:rPr>
                <w:sz w:val="22"/>
              </w:rPr>
              <w:t xml:space="preserve"> 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64A8A" w:rsidRPr="00F27BAB" w:rsidRDefault="00C932A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="00F64A8A" w:rsidRPr="00F27BAB">
              <w:rPr>
                <w:sz w:val="22"/>
              </w:rPr>
              <w:t xml:space="preserve"> 1.1,</w:t>
            </w:r>
          </w:p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1.2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F64A8A" w:rsidRPr="00F27BAB" w:rsidRDefault="0069221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 xml:space="preserve">Analysis of the written </w:t>
            </w:r>
            <w:r w:rsidRPr="00F27BAB">
              <w:rPr>
                <w:color w:val="222222"/>
                <w:sz w:val="22"/>
                <w:lang w:val="en"/>
              </w:rPr>
              <w:lastRenderedPageBreak/>
              <w:t>report</w:t>
            </w:r>
          </w:p>
        </w:tc>
        <w:tc>
          <w:tcPr>
            <w:tcW w:w="1278" w:type="dxa"/>
            <w:gridSpan w:val="2"/>
          </w:tcPr>
          <w:p w:rsidR="00F64A8A" w:rsidRPr="00F27BAB" w:rsidRDefault="00F64A8A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lastRenderedPageBreak/>
              <w:t>Webinar</w:t>
            </w:r>
          </w:p>
          <w:p w:rsidR="00F64A8A" w:rsidRPr="00F27BAB" w:rsidRDefault="00F64A8A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2A2DCE" w:rsidRPr="00F27BAB" w:rsidTr="007363A2">
        <w:trPr>
          <w:trHeight w:val="459"/>
        </w:trPr>
        <w:tc>
          <w:tcPr>
            <w:tcW w:w="568" w:type="dxa"/>
            <w:vMerge/>
          </w:tcPr>
          <w:p w:rsidR="002A2DCE" w:rsidRPr="00F27BAB" w:rsidRDefault="002A2DCE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F27BAB">
              <w:rPr>
                <w:sz w:val="22"/>
              </w:rPr>
              <w:t>SIWT 3. Consultation and admission of Student Independent work with Teacher. Student independent work (SIW 2) 3. Home tasks 3titles in the UNIVER system.</w:t>
            </w:r>
            <w:r w:rsidR="002C15AD" w:rsidRPr="00F27BAB">
              <w:rPr>
                <w:sz w:val="22"/>
              </w:rPr>
              <w:t xml:space="preserve"> </w:t>
            </w:r>
            <w:proofErr w:type="gramStart"/>
            <w:r w:rsidR="002C15AD" w:rsidRPr="00F27BAB">
              <w:rPr>
                <w:sz w:val="22"/>
              </w:rPr>
              <w:t>The task is carried out by a group of 2 students (report, presentation)</w:t>
            </w:r>
            <w:proofErr w:type="gramEnd"/>
            <w:r w:rsidR="002C15AD" w:rsidRPr="00F27BAB">
              <w:rPr>
                <w:sz w:val="22"/>
              </w:rPr>
              <w:t>.</w:t>
            </w:r>
          </w:p>
        </w:tc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spacing w:after="0" w:line="240" w:lineRule="auto"/>
              <w:jc w:val="both"/>
              <w:rPr>
                <w:sz w:val="22"/>
                <w:lang w:val="kk-KZ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kk-KZ"/>
              </w:rPr>
              <w:t xml:space="preserve"> 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  <w:lang w:val="ru-RU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1.2</w:t>
            </w:r>
          </w:p>
          <w:p w:rsidR="002A2DCE" w:rsidRPr="00F27BAB" w:rsidRDefault="002A2DCE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spacing w:after="0" w:line="240" w:lineRule="auto"/>
              <w:jc w:val="center"/>
              <w:rPr>
                <w:sz w:val="22"/>
                <w:lang w:val="kk-KZ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spacing w:after="0" w:line="240" w:lineRule="auto"/>
              <w:jc w:val="center"/>
              <w:rPr>
                <w:sz w:val="22"/>
                <w:lang w:val="ru-RU"/>
              </w:rPr>
            </w:pPr>
            <w:r w:rsidRPr="00F27BAB">
              <w:rPr>
                <w:sz w:val="22"/>
              </w:rPr>
              <w:t>20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spacing w:after="0" w:line="240" w:lineRule="auto"/>
              <w:jc w:val="both"/>
              <w:rPr>
                <w:sz w:val="22"/>
              </w:rPr>
            </w:pPr>
            <w:r w:rsidRPr="00F27BAB">
              <w:rPr>
                <w:sz w:val="22"/>
              </w:rPr>
              <w:t>Written assignment</w:t>
            </w:r>
          </w:p>
        </w:tc>
        <w:tc>
          <w:tcPr>
            <w:tcW w:w="1278" w:type="dxa"/>
            <w:gridSpan w:val="2"/>
          </w:tcPr>
          <w:p w:rsidR="002A2DCE" w:rsidRPr="00F27BAB" w:rsidRDefault="002A2DCE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2A2DCE" w:rsidRPr="00F27BAB" w:rsidRDefault="002A2DCE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3A6C30" w:rsidRPr="00F27BAB" w:rsidTr="002A2DCE">
        <w:trPr>
          <w:trHeight w:val="70"/>
        </w:trPr>
        <w:tc>
          <w:tcPr>
            <w:tcW w:w="568" w:type="dxa"/>
            <w:vMerge/>
          </w:tcPr>
          <w:p w:rsidR="003A6C30" w:rsidRPr="00F27BAB" w:rsidRDefault="003A6C30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</w:tcPr>
          <w:p w:rsidR="003A6C30" w:rsidRPr="00F27BAB" w:rsidRDefault="003A6C30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495C40" w:rsidRPr="00F27BAB" w:rsidTr="007363A2">
        <w:trPr>
          <w:trHeight w:val="459"/>
        </w:trPr>
        <w:tc>
          <w:tcPr>
            <w:tcW w:w="10446" w:type="dxa"/>
            <w:gridSpan w:val="13"/>
            <w:tcBorders>
              <w:bottom w:val="single" w:sz="4" w:space="0" w:color="auto"/>
            </w:tcBorders>
          </w:tcPr>
          <w:p w:rsidR="00495C40" w:rsidRPr="00F27BAB" w:rsidRDefault="00495C40" w:rsidP="002C15AD">
            <w:pPr>
              <w:pStyle w:val="TableParagraph"/>
              <w:tabs>
                <w:tab w:val="left" w:pos="4005"/>
              </w:tabs>
              <w:spacing w:line="240" w:lineRule="auto"/>
              <w:ind w:left="0"/>
              <w:jc w:val="center"/>
              <w:rPr>
                <w:sz w:val="22"/>
              </w:rPr>
            </w:pPr>
          </w:p>
        </w:tc>
      </w:tr>
      <w:tr w:rsidR="006350FE" w:rsidRPr="00F27BAB" w:rsidTr="007363A2">
        <w:trPr>
          <w:trHeight w:val="687"/>
        </w:trPr>
        <w:tc>
          <w:tcPr>
            <w:tcW w:w="568" w:type="dxa"/>
            <w:vMerge w:val="restart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8</w:t>
            </w:r>
          </w:p>
        </w:tc>
        <w:tc>
          <w:tcPr>
            <w:tcW w:w="4076" w:type="dxa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L.8. </w:t>
            </w:r>
            <w:r w:rsidR="007D1826" w:rsidRPr="00F27BAB">
              <w:rPr>
                <w:color w:val="000000"/>
                <w:sz w:val="22"/>
                <w:shd w:val="clear" w:color="auto" w:fill="FFFFFF"/>
              </w:rPr>
              <w:t>Microbial Biotechnology in Foods and Agriculture</w:t>
            </w:r>
            <w:r w:rsidR="007D1826" w:rsidRPr="00F27BAB">
              <w:rPr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Bioreactors, fermentation systems and metabolic pathways. </w:t>
            </w:r>
            <w:proofErr w:type="gramStart"/>
            <w:r w:rsidRPr="00F27BAB">
              <w:rPr>
                <w:w w:val="105"/>
                <w:sz w:val="22"/>
              </w:rPr>
              <w:t>inoculum</w:t>
            </w:r>
            <w:proofErr w:type="gramEnd"/>
            <w:r w:rsidRPr="00F27BAB">
              <w:rPr>
                <w:w w:val="105"/>
                <w:sz w:val="22"/>
              </w:rPr>
              <w:t>, Production Media and Biomass Production in Microbial Biotechnology. Isolation of End Masses as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Fermentation Products.</w:t>
            </w:r>
          </w:p>
        </w:tc>
        <w:tc>
          <w:tcPr>
            <w:tcW w:w="885" w:type="dxa"/>
            <w:gridSpan w:val="2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4.1</w:t>
            </w:r>
          </w:p>
        </w:tc>
        <w:tc>
          <w:tcPr>
            <w:tcW w:w="707" w:type="dxa"/>
            <w:gridSpan w:val="2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568D3" w:rsidRPr="00F27BAB" w:rsidRDefault="006568D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350FE" w:rsidRPr="00F27BAB" w:rsidRDefault="006568D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350FE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6350FE" w:rsidRPr="00F27BAB" w:rsidRDefault="006350FE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</w:rPr>
              <w:t>Lab 8. Investigation the potentials of isolated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cultures from fermented products.</w:t>
            </w:r>
          </w:p>
          <w:p w:rsidR="00F27BAB" w:rsidRPr="00F27BAB" w:rsidRDefault="00F27BAB" w:rsidP="00F27BAB">
            <w:pPr>
              <w:rPr>
                <w:sz w:val="22"/>
              </w:rPr>
            </w:pPr>
            <w:hyperlink r:id="rId13" w:history="1">
              <w:r w:rsidRPr="00F27BAB">
                <w:rPr>
                  <w:rStyle w:val="a9"/>
                  <w:sz w:val="22"/>
                </w:rPr>
                <w:t>https://www.youtube.com/watch?v=joPOWkjpinE</w:t>
              </w:r>
            </w:hyperlink>
            <w:r w:rsidRPr="00F27BAB">
              <w:rPr>
                <w:sz w:val="22"/>
              </w:rPr>
              <w:t xml:space="preserve"> </w:t>
            </w:r>
          </w:p>
          <w:p w:rsidR="00F27BAB" w:rsidRPr="00F27BAB" w:rsidRDefault="00F27BAB" w:rsidP="00F27BAB">
            <w:pPr>
              <w:rPr>
                <w:sz w:val="22"/>
              </w:rPr>
            </w:pPr>
            <w:r w:rsidRPr="00F27BAB">
              <w:rPr>
                <w:sz w:val="22"/>
              </w:rPr>
              <w:t xml:space="preserve"> </w:t>
            </w:r>
            <w:hyperlink r:id="rId14" w:history="1">
              <w:r w:rsidRPr="00F27BAB">
                <w:rPr>
                  <w:rStyle w:val="a9"/>
                  <w:sz w:val="22"/>
                </w:rPr>
                <w:t>https://www.youtube.com/watch?v=avM1Yg5oEu0</w:t>
              </w:r>
            </w:hyperlink>
            <w:r w:rsidRPr="00F27BAB">
              <w:rPr>
                <w:sz w:val="22"/>
              </w:rPr>
              <w:t xml:space="preserve"> microbial growth </w:t>
            </w:r>
          </w:p>
          <w:p w:rsidR="00F27BAB" w:rsidRPr="00F27BAB" w:rsidRDefault="00F27BAB" w:rsidP="002C15AD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885" w:type="dxa"/>
            <w:gridSpan w:val="2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 1</w:t>
            </w:r>
          </w:p>
        </w:tc>
        <w:tc>
          <w:tcPr>
            <w:tcW w:w="1375" w:type="dxa"/>
            <w:gridSpan w:val="3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1.3,</w:t>
            </w:r>
          </w:p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4.1</w:t>
            </w:r>
          </w:p>
        </w:tc>
        <w:tc>
          <w:tcPr>
            <w:tcW w:w="707" w:type="dxa"/>
            <w:gridSpan w:val="2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350FE" w:rsidRPr="00F27BAB" w:rsidRDefault="00D759B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568D3" w:rsidRPr="00F27BAB" w:rsidRDefault="006568D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350FE" w:rsidRPr="00F27BAB" w:rsidRDefault="006568D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</w:t>
            </w:r>
            <w:r w:rsidR="006350FE" w:rsidRPr="00F27BAB">
              <w:rPr>
                <w:sz w:val="22"/>
              </w:rPr>
              <w:t>*</w:t>
            </w:r>
          </w:p>
        </w:tc>
      </w:tr>
      <w:tr w:rsidR="006350FE" w:rsidRPr="00F27BAB" w:rsidTr="007363A2">
        <w:trPr>
          <w:trHeight w:val="687"/>
        </w:trPr>
        <w:tc>
          <w:tcPr>
            <w:tcW w:w="568" w:type="dxa"/>
            <w:vMerge w:val="restart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9</w:t>
            </w:r>
          </w:p>
        </w:tc>
        <w:tc>
          <w:tcPr>
            <w:tcW w:w="4076" w:type="dxa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L.9. Process management in Microbial Biotechnology: Genome management and analysis in </w:t>
            </w:r>
            <w:r w:rsidR="0059097E" w:rsidRPr="00F27BAB">
              <w:rPr>
                <w:w w:val="105"/>
                <w:sz w:val="22"/>
              </w:rPr>
              <w:t>m</w:t>
            </w:r>
            <w:r w:rsidRPr="00F27BAB">
              <w:rPr>
                <w:w w:val="105"/>
                <w:sz w:val="22"/>
              </w:rPr>
              <w:t>icrobial Biotechnology. Microbial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process kinetics</w:t>
            </w:r>
          </w:p>
        </w:tc>
        <w:tc>
          <w:tcPr>
            <w:tcW w:w="885" w:type="dxa"/>
            <w:gridSpan w:val="2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707" w:type="dxa"/>
            <w:gridSpan w:val="2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568D3" w:rsidRPr="00F27BAB" w:rsidRDefault="006568D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350FE" w:rsidRPr="00F27BAB" w:rsidRDefault="006568D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350FE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6350FE" w:rsidRPr="00F27BAB" w:rsidRDefault="006350FE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3C17F0" w:rsidRPr="00F27BAB" w:rsidRDefault="006350FE" w:rsidP="003C17F0">
            <w:pPr>
              <w:pStyle w:val="1"/>
              <w:shd w:val="clear" w:color="auto" w:fill="F9F9F9"/>
              <w:spacing w:before="0" w:after="0"/>
              <w:outlineLvl w:val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27BAB">
              <w:rPr>
                <w:rFonts w:ascii="Times New Roman" w:hAnsi="Times New Roman" w:cs="Times New Roman"/>
                <w:w w:val="105"/>
                <w:sz w:val="22"/>
                <w:szCs w:val="22"/>
              </w:rPr>
              <w:t xml:space="preserve">Lab 9. </w:t>
            </w:r>
            <w:r w:rsidR="003C17F0" w:rsidRPr="00F27BA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Antibiotic susceptibility testing</w:t>
            </w:r>
          </w:p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885" w:type="dxa"/>
            <w:gridSpan w:val="2"/>
          </w:tcPr>
          <w:p w:rsidR="006350FE" w:rsidRPr="00F27BAB" w:rsidRDefault="00111D2B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="006350FE" w:rsidRPr="00F27BAB">
              <w:rPr>
                <w:sz w:val="22"/>
              </w:rPr>
              <w:t xml:space="preserve"> 2</w:t>
            </w:r>
          </w:p>
        </w:tc>
        <w:tc>
          <w:tcPr>
            <w:tcW w:w="1375" w:type="dxa"/>
            <w:gridSpan w:val="3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</w:t>
            </w:r>
          </w:p>
        </w:tc>
        <w:tc>
          <w:tcPr>
            <w:tcW w:w="707" w:type="dxa"/>
            <w:gridSpan w:val="2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350FE" w:rsidRPr="00F27BAB" w:rsidRDefault="006350FE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350FE" w:rsidRPr="00F27BAB" w:rsidRDefault="00D759B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568D3" w:rsidRPr="00F27BAB" w:rsidRDefault="006568D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350FE" w:rsidRPr="00F27BAB" w:rsidRDefault="006568D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</w:t>
            </w:r>
            <w:r w:rsidR="006350FE" w:rsidRPr="00F27BAB">
              <w:rPr>
                <w:sz w:val="22"/>
              </w:rPr>
              <w:t>*</w:t>
            </w:r>
          </w:p>
        </w:tc>
      </w:tr>
      <w:tr w:rsidR="002E3344" w:rsidRPr="00F27BAB" w:rsidTr="002E3344">
        <w:trPr>
          <w:trHeight w:val="1007"/>
        </w:trPr>
        <w:tc>
          <w:tcPr>
            <w:tcW w:w="568" w:type="dxa"/>
            <w:vMerge/>
            <w:tcBorders>
              <w:top w:val="nil"/>
            </w:tcBorders>
          </w:tcPr>
          <w:p w:rsidR="002E3344" w:rsidRPr="00F27BAB" w:rsidRDefault="002E3344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2E3344" w:rsidRPr="00F27BAB" w:rsidRDefault="002E3344" w:rsidP="002C15AD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F27BAB">
              <w:rPr>
                <w:sz w:val="22"/>
              </w:rPr>
              <w:t xml:space="preserve">SIWT </w:t>
            </w:r>
            <w:r w:rsidR="007F49C7" w:rsidRPr="00F27BAB">
              <w:rPr>
                <w:sz w:val="22"/>
              </w:rPr>
              <w:t>4</w:t>
            </w:r>
            <w:r w:rsidRPr="00F27BAB">
              <w:rPr>
                <w:sz w:val="22"/>
              </w:rPr>
              <w:t xml:space="preserve">. Consultation and admission of Student Independent work with Teacher. Student independent work (SIW </w:t>
            </w:r>
            <w:r w:rsidR="007F49C7" w:rsidRPr="00F27BAB">
              <w:rPr>
                <w:sz w:val="22"/>
              </w:rPr>
              <w:t>4</w:t>
            </w:r>
            <w:r w:rsidRPr="00F27BAB">
              <w:rPr>
                <w:sz w:val="22"/>
              </w:rPr>
              <w:t xml:space="preserve">) 3. Home tasks </w:t>
            </w:r>
            <w:r w:rsidR="00543DD8" w:rsidRPr="00F27BAB">
              <w:rPr>
                <w:sz w:val="22"/>
              </w:rPr>
              <w:t>4</w:t>
            </w:r>
            <w:r w:rsidRPr="00F27BAB">
              <w:rPr>
                <w:sz w:val="22"/>
              </w:rPr>
              <w:t xml:space="preserve"> titles in the UNIVER system.</w:t>
            </w:r>
            <w:r w:rsidR="002C15AD" w:rsidRPr="00F27BAB">
              <w:rPr>
                <w:sz w:val="22"/>
              </w:rPr>
              <w:t xml:space="preserve"> </w:t>
            </w:r>
            <w:proofErr w:type="gramStart"/>
            <w:r w:rsidR="002C15AD" w:rsidRPr="00F27BAB">
              <w:rPr>
                <w:sz w:val="22"/>
              </w:rPr>
              <w:t>The task is carried out by a group of 2 students (report, presentation)</w:t>
            </w:r>
            <w:proofErr w:type="gramEnd"/>
            <w:r w:rsidR="002C15AD" w:rsidRPr="00F27BAB">
              <w:rPr>
                <w:sz w:val="22"/>
              </w:rPr>
              <w:t>.</w:t>
            </w:r>
          </w:p>
        </w:tc>
        <w:tc>
          <w:tcPr>
            <w:tcW w:w="885" w:type="dxa"/>
            <w:gridSpan w:val="2"/>
          </w:tcPr>
          <w:p w:rsidR="002E3344" w:rsidRPr="00F27BAB" w:rsidRDefault="002E3344" w:rsidP="002C15AD">
            <w:pPr>
              <w:spacing w:after="0" w:line="240" w:lineRule="auto"/>
              <w:jc w:val="both"/>
              <w:rPr>
                <w:sz w:val="22"/>
                <w:lang w:val="kk-KZ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kk-KZ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2E3344" w:rsidRPr="00F27BAB" w:rsidRDefault="002E3344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  <w:lang w:val="ru-RU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1.2</w:t>
            </w:r>
          </w:p>
          <w:p w:rsidR="002E3344" w:rsidRPr="00F27BAB" w:rsidRDefault="002E3344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1.5</w:t>
            </w:r>
          </w:p>
        </w:tc>
        <w:tc>
          <w:tcPr>
            <w:tcW w:w="707" w:type="dxa"/>
            <w:gridSpan w:val="2"/>
          </w:tcPr>
          <w:p w:rsidR="002E3344" w:rsidRPr="00F27BAB" w:rsidRDefault="002E3344" w:rsidP="002C15AD">
            <w:pPr>
              <w:spacing w:after="0" w:line="240" w:lineRule="auto"/>
              <w:jc w:val="center"/>
              <w:rPr>
                <w:sz w:val="22"/>
                <w:lang w:val="kk-KZ"/>
              </w:rPr>
            </w:pPr>
          </w:p>
        </w:tc>
        <w:tc>
          <w:tcPr>
            <w:tcW w:w="611" w:type="dxa"/>
          </w:tcPr>
          <w:p w:rsidR="002E3344" w:rsidRPr="00F27BAB" w:rsidRDefault="002E3344" w:rsidP="002C15AD">
            <w:pPr>
              <w:spacing w:after="0" w:line="240" w:lineRule="auto"/>
              <w:jc w:val="center"/>
              <w:rPr>
                <w:sz w:val="22"/>
                <w:lang w:val="ru-RU"/>
              </w:rPr>
            </w:pPr>
            <w:r w:rsidRPr="00F27BAB">
              <w:rPr>
                <w:sz w:val="22"/>
              </w:rPr>
              <w:t>20</w:t>
            </w:r>
          </w:p>
        </w:tc>
        <w:tc>
          <w:tcPr>
            <w:tcW w:w="946" w:type="dxa"/>
          </w:tcPr>
          <w:p w:rsidR="002E3344" w:rsidRPr="00F27BAB" w:rsidRDefault="002E3344" w:rsidP="002C15AD">
            <w:pPr>
              <w:spacing w:after="0" w:line="240" w:lineRule="auto"/>
              <w:jc w:val="both"/>
              <w:rPr>
                <w:sz w:val="22"/>
              </w:rPr>
            </w:pPr>
            <w:r w:rsidRPr="00F27BAB">
              <w:rPr>
                <w:sz w:val="22"/>
              </w:rPr>
              <w:t>Written assignment</w:t>
            </w:r>
          </w:p>
        </w:tc>
        <w:tc>
          <w:tcPr>
            <w:tcW w:w="1278" w:type="dxa"/>
            <w:gridSpan w:val="2"/>
          </w:tcPr>
          <w:p w:rsidR="002E3344" w:rsidRPr="00F27BAB" w:rsidRDefault="002E3344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2E3344" w:rsidRPr="00F27BAB" w:rsidRDefault="002E3344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6F103F" w:rsidRPr="00F27BAB" w:rsidTr="007363A2">
        <w:trPr>
          <w:trHeight w:val="271"/>
        </w:trPr>
        <w:tc>
          <w:tcPr>
            <w:tcW w:w="568" w:type="dxa"/>
            <w:vMerge w:val="restart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10</w:t>
            </w:r>
          </w:p>
        </w:tc>
        <w:tc>
          <w:tcPr>
            <w:tcW w:w="4076" w:type="dxa"/>
          </w:tcPr>
          <w:p w:rsidR="006F103F" w:rsidRPr="00F27BAB" w:rsidRDefault="006F103F" w:rsidP="006F103F">
            <w:pPr>
              <w:spacing w:after="0" w:line="240" w:lineRule="auto"/>
              <w:rPr>
                <w:sz w:val="22"/>
              </w:rPr>
            </w:pPr>
            <w:r w:rsidRPr="00F27BAB">
              <w:rPr>
                <w:sz w:val="22"/>
              </w:rPr>
              <w:t>L.10. Measurement, monitoring, modelling and control in Microbial  Biotechnology</w:t>
            </w:r>
          </w:p>
        </w:tc>
        <w:tc>
          <w:tcPr>
            <w:tcW w:w="885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</w:t>
            </w: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</w:tc>
        <w:tc>
          <w:tcPr>
            <w:tcW w:w="707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Pr="00F27BAB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F27BAB" w:rsidTr="007363A2">
        <w:trPr>
          <w:trHeight w:val="457"/>
        </w:trPr>
        <w:tc>
          <w:tcPr>
            <w:tcW w:w="568" w:type="dxa"/>
            <w:vMerge/>
            <w:tcBorders>
              <w:top w:val="nil"/>
              <w:bottom w:val="single" w:sz="4" w:space="0" w:color="auto"/>
            </w:tcBorders>
          </w:tcPr>
          <w:p w:rsidR="006F103F" w:rsidRPr="00F27BAB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6F103F" w:rsidRPr="00F27BAB" w:rsidRDefault="006F103F" w:rsidP="006F103F">
            <w:pPr>
              <w:spacing w:after="0" w:line="240" w:lineRule="auto"/>
              <w:rPr>
                <w:sz w:val="22"/>
              </w:rPr>
            </w:pPr>
            <w:r w:rsidRPr="00F27BAB">
              <w:rPr>
                <w:sz w:val="22"/>
              </w:rPr>
              <w:t xml:space="preserve"> Lab 10. Isolation the perspective cultures from soil.</w:t>
            </w:r>
          </w:p>
        </w:tc>
        <w:tc>
          <w:tcPr>
            <w:tcW w:w="885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2</w:t>
            </w:r>
          </w:p>
        </w:tc>
        <w:tc>
          <w:tcPr>
            <w:tcW w:w="1375" w:type="dxa"/>
            <w:gridSpan w:val="3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</w:t>
            </w: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</w:tc>
        <w:tc>
          <w:tcPr>
            <w:tcW w:w="707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  <w:tcBorders>
              <w:right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495C40" w:rsidRPr="00F27BAB" w:rsidTr="007363A2">
        <w:trPr>
          <w:trHeight w:val="516"/>
        </w:trPr>
        <w:tc>
          <w:tcPr>
            <w:tcW w:w="10446" w:type="dxa"/>
            <w:gridSpan w:val="13"/>
            <w:tcBorders>
              <w:top w:val="single" w:sz="4" w:space="0" w:color="auto"/>
            </w:tcBorders>
          </w:tcPr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b/>
                <w:bCs/>
                <w:sz w:val="22"/>
              </w:rPr>
              <w:t xml:space="preserve">Midterm                                                                             </w:t>
            </w:r>
            <w:r w:rsidRPr="00F27BAB">
              <w:rPr>
                <w:b/>
                <w:sz w:val="22"/>
              </w:rPr>
              <w:t>100</w:t>
            </w:r>
          </w:p>
        </w:tc>
      </w:tr>
      <w:tr w:rsidR="00495C40" w:rsidRPr="00F27BAB" w:rsidTr="007363A2">
        <w:trPr>
          <w:trHeight w:val="229"/>
        </w:trPr>
        <w:tc>
          <w:tcPr>
            <w:tcW w:w="9168" w:type="dxa"/>
            <w:gridSpan w:val="11"/>
          </w:tcPr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278" w:type="dxa"/>
            <w:gridSpan w:val="2"/>
          </w:tcPr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</w:p>
        </w:tc>
      </w:tr>
      <w:tr w:rsidR="006F103F" w:rsidRPr="00F27BAB" w:rsidTr="00DC4112">
        <w:trPr>
          <w:trHeight w:val="557"/>
        </w:trPr>
        <w:tc>
          <w:tcPr>
            <w:tcW w:w="568" w:type="dxa"/>
            <w:vMerge w:val="restart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11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12</w:t>
            </w:r>
          </w:p>
        </w:tc>
        <w:tc>
          <w:tcPr>
            <w:tcW w:w="4076" w:type="dxa"/>
          </w:tcPr>
          <w:p w:rsidR="006F103F" w:rsidRPr="00F27BAB" w:rsidRDefault="006F103F" w:rsidP="006F103F">
            <w:pPr>
              <w:pStyle w:val="TableParagraph"/>
              <w:tabs>
                <w:tab w:val="left" w:pos="428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L.11. </w:t>
            </w:r>
            <w:r w:rsidRPr="00F27BAB">
              <w:rPr>
                <w:color w:val="000000"/>
                <w:sz w:val="22"/>
                <w:shd w:val="clear" w:color="auto" w:fill="FFFFFF"/>
              </w:rPr>
              <w:t>Microbial Biotechnology in Chemical Industries</w:t>
            </w:r>
          </w:p>
        </w:tc>
        <w:tc>
          <w:tcPr>
            <w:tcW w:w="1129" w:type="dxa"/>
            <w:gridSpan w:val="3"/>
          </w:tcPr>
          <w:p w:rsidR="006F103F" w:rsidRPr="00F27BAB" w:rsidRDefault="006F103F" w:rsidP="006F103F">
            <w:pPr>
              <w:pStyle w:val="TableParagraph"/>
              <w:tabs>
                <w:tab w:val="left" w:pos="990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  <w:r w:rsidRPr="00F27BAB">
              <w:rPr>
                <w:sz w:val="22"/>
              </w:rPr>
              <w:tab/>
            </w:r>
          </w:p>
        </w:tc>
        <w:tc>
          <w:tcPr>
            <w:tcW w:w="1131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1.3,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4.1</w:t>
            </w:r>
          </w:p>
        </w:tc>
        <w:tc>
          <w:tcPr>
            <w:tcW w:w="707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Pr="00F27BAB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F27BAB" w:rsidTr="007363A2">
        <w:trPr>
          <w:trHeight w:val="689"/>
        </w:trPr>
        <w:tc>
          <w:tcPr>
            <w:tcW w:w="568" w:type="dxa"/>
            <w:vMerge/>
          </w:tcPr>
          <w:p w:rsidR="006F103F" w:rsidRPr="00F27BAB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Lab 11.  </w:t>
            </w:r>
            <w:r w:rsidRPr="00F27BAB">
              <w:rPr>
                <w:sz w:val="22"/>
              </w:rPr>
              <w:t>Isolation the perspective cultures of microorganisms for bioremediation.</w:t>
            </w:r>
          </w:p>
        </w:tc>
        <w:tc>
          <w:tcPr>
            <w:tcW w:w="1129" w:type="dxa"/>
            <w:gridSpan w:val="3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4.1,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5.1</w:t>
            </w:r>
          </w:p>
        </w:tc>
        <w:tc>
          <w:tcPr>
            <w:tcW w:w="707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6F103F" w:rsidRPr="00F27BAB" w:rsidTr="007363A2">
        <w:trPr>
          <w:trHeight w:val="689"/>
        </w:trPr>
        <w:tc>
          <w:tcPr>
            <w:tcW w:w="568" w:type="dxa"/>
            <w:vMerge/>
          </w:tcPr>
          <w:p w:rsidR="006F103F" w:rsidRPr="00F27BAB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F103F" w:rsidRPr="00F27BAB" w:rsidRDefault="006F103F" w:rsidP="006F103F">
            <w:pPr>
              <w:spacing w:after="0" w:line="240" w:lineRule="auto"/>
              <w:rPr>
                <w:rFonts w:eastAsia="Times New Roman"/>
                <w:color w:val="000000"/>
                <w:sz w:val="22"/>
                <w:shd w:val="clear" w:color="auto" w:fill="FFFFFF"/>
              </w:rPr>
            </w:pPr>
            <w:r w:rsidRPr="00F27BAB">
              <w:rPr>
                <w:b/>
                <w:w w:val="105"/>
                <w:sz w:val="22"/>
              </w:rPr>
              <w:t>L.12.</w:t>
            </w:r>
            <w:r w:rsidRPr="00F27BAB">
              <w:rPr>
                <w:rFonts w:eastAsia="Times New Roman"/>
                <w:color w:val="000000"/>
                <w:sz w:val="22"/>
                <w:shd w:val="clear" w:color="auto" w:fill="FFFFFF"/>
              </w:rPr>
              <w:t xml:space="preserve">  Microbial Biotechnology in Medicine and</w:t>
            </w:r>
            <w:r w:rsidRPr="00F27BAB">
              <w:rPr>
                <w:rFonts w:eastAsia="Times New Roman"/>
                <w:color w:val="000000"/>
                <w:sz w:val="22"/>
              </w:rPr>
              <w:t xml:space="preserve"> </w:t>
            </w:r>
            <w:r w:rsidRPr="00F27BAB">
              <w:rPr>
                <w:rFonts w:eastAsia="Times New Roman"/>
                <w:color w:val="000000"/>
                <w:sz w:val="22"/>
                <w:shd w:val="clear" w:color="auto" w:fill="FFFFFF"/>
              </w:rPr>
              <w:t>Pharmaceutical Industries</w:t>
            </w:r>
          </w:p>
        </w:tc>
        <w:tc>
          <w:tcPr>
            <w:tcW w:w="1129" w:type="dxa"/>
            <w:gridSpan w:val="3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4.1</w:t>
            </w:r>
          </w:p>
        </w:tc>
        <w:tc>
          <w:tcPr>
            <w:tcW w:w="707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Pr="00F27BAB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F27BAB" w:rsidTr="007363A2">
        <w:trPr>
          <w:trHeight w:val="689"/>
        </w:trPr>
        <w:tc>
          <w:tcPr>
            <w:tcW w:w="568" w:type="dxa"/>
            <w:vMerge/>
          </w:tcPr>
          <w:p w:rsidR="006F103F" w:rsidRPr="00F27BAB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b/>
                <w:w w:val="105"/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Lab 12.  </w:t>
            </w:r>
            <w:r w:rsidRPr="00F27BAB">
              <w:rPr>
                <w:w w:val="105"/>
                <w:sz w:val="22"/>
              </w:rPr>
              <w:t>How to use</w:t>
            </w:r>
            <w:r w:rsidRPr="00F27BAB">
              <w:rPr>
                <w:b/>
                <w:w w:val="105"/>
                <w:sz w:val="22"/>
              </w:rPr>
              <w:t xml:space="preserve"> </w:t>
            </w:r>
            <w:r w:rsidRPr="00F27BAB">
              <w:rPr>
                <w:sz w:val="22"/>
              </w:rPr>
              <w:t xml:space="preserve">the perspective cultures of microorganisms </w:t>
            </w:r>
            <w:r w:rsidRPr="00F27BAB">
              <w:rPr>
                <w:color w:val="000000"/>
                <w:sz w:val="22"/>
                <w:shd w:val="clear" w:color="auto" w:fill="FFFFFF"/>
              </w:rPr>
              <w:t>in Medicine and</w:t>
            </w:r>
            <w:r w:rsidRPr="00F27BAB">
              <w:rPr>
                <w:color w:val="000000"/>
                <w:sz w:val="22"/>
              </w:rPr>
              <w:t xml:space="preserve"> </w:t>
            </w:r>
            <w:r w:rsidRPr="00F27BAB">
              <w:rPr>
                <w:color w:val="000000"/>
                <w:sz w:val="22"/>
                <w:shd w:val="clear" w:color="auto" w:fill="FFFFFF"/>
              </w:rPr>
              <w:t>Pharmaceutical Industries</w:t>
            </w:r>
            <w:r w:rsidRPr="00F27BAB">
              <w:rPr>
                <w:sz w:val="22"/>
              </w:rPr>
              <w:t>.</w:t>
            </w:r>
          </w:p>
        </w:tc>
        <w:tc>
          <w:tcPr>
            <w:tcW w:w="1129" w:type="dxa"/>
            <w:gridSpan w:val="3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1.2,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2.1</w:t>
            </w:r>
          </w:p>
        </w:tc>
        <w:tc>
          <w:tcPr>
            <w:tcW w:w="707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DC4112" w:rsidRPr="00F27BAB" w:rsidTr="006F103F">
        <w:trPr>
          <w:trHeight w:val="323"/>
        </w:trPr>
        <w:tc>
          <w:tcPr>
            <w:tcW w:w="568" w:type="dxa"/>
            <w:vMerge/>
          </w:tcPr>
          <w:p w:rsidR="00DC4112" w:rsidRPr="00F27BAB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</w:tcPr>
          <w:p w:rsidR="00DC4112" w:rsidRPr="00F27BAB" w:rsidRDefault="00DC4112" w:rsidP="006F103F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  <w:lang w:val="ru-RU"/>
              </w:rPr>
            </w:pPr>
            <w:proofErr w:type="gramStart"/>
            <w:r w:rsidRPr="00F27BAB">
              <w:rPr>
                <w:b/>
                <w:color w:val="222222"/>
                <w:sz w:val="22"/>
                <w:shd w:val="clear" w:color="auto" w:fill="F8F9FA"/>
              </w:rPr>
              <w:t>Module</w:t>
            </w:r>
            <w:r w:rsidRPr="00F27BAB">
              <w:rPr>
                <w:b/>
                <w:sz w:val="22"/>
                <w:lang w:val="kk-KZ"/>
              </w:rPr>
              <w:t xml:space="preserve">  </w:t>
            </w:r>
            <w:r w:rsidR="006F103F" w:rsidRPr="00F27BAB">
              <w:rPr>
                <w:b/>
                <w:sz w:val="22"/>
              </w:rPr>
              <w:t>3</w:t>
            </w:r>
            <w:proofErr w:type="gramEnd"/>
            <w:r w:rsidRPr="00F27BAB">
              <w:rPr>
                <w:b/>
                <w:sz w:val="22"/>
              </w:rPr>
              <w:t>.</w:t>
            </w:r>
            <w:r w:rsidRPr="00F27BAB">
              <w:rPr>
                <w:b/>
                <w:sz w:val="22"/>
                <w:lang w:val="kk-KZ"/>
              </w:rPr>
              <w:t xml:space="preserve"> “</w:t>
            </w:r>
            <w:r w:rsidRPr="00F27BAB">
              <w:rPr>
                <w:w w:val="105"/>
                <w:sz w:val="22"/>
              </w:rPr>
              <w:t xml:space="preserve"> Animal</w:t>
            </w:r>
            <w:r w:rsidRPr="00F27BAB">
              <w:rPr>
                <w:spacing w:val="3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biotechnology</w:t>
            </w:r>
          </w:p>
        </w:tc>
      </w:tr>
      <w:tr w:rsidR="00DC4112" w:rsidRPr="00F27BAB" w:rsidTr="007363A2">
        <w:trPr>
          <w:trHeight w:val="689"/>
        </w:trPr>
        <w:tc>
          <w:tcPr>
            <w:tcW w:w="568" w:type="dxa"/>
            <w:vMerge/>
          </w:tcPr>
          <w:p w:rsidR="00DC4112" w:rsidRPr="00F27BAB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F27BAB">
              <w:rPr>
                <w:b/>
                <w:sz w:val="22"/>
              </w:rPr>
              <w:t>SIWT 5.</w:t>
            </w:r>
            <w:r w:rsidRPr="00F27BAB">
              <w:rPr>
                <w:sz w:val="22"/>
              </w:rPr>
              <w:t xml:space="preserve"> Consultation and admission of Student Independent work with Teacher. Student Independent work (SIW) 5. Topics: </w:t>
            </w:r>
            <w:r w:rsidRPr="00F27BAB">
              <w:rPr>
                <w:w w:val="105"/>
                <w:sz w:val="22"/>
              </w:rPr>
              <w:t>Research on animal cloning, achievements. Methods of embryo transplantation</w:t>
            </w:r>
            <w:r w:rsidRPr="00F27BAB">
              <w:rPr>
                <w:spacing w:val="56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farm animals and their application. Gene transfer by</w:t>
            </w:r>
            <w:r w:rsidRPr="00F27BAB">
              <w:rPr>
                <w:spacing w:val="12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 xml:space="preserve">using </w:t>
            </w:r>
            <w:r w:rsidRPr="00F27BAB">
              <w:rPr>
                <w:w w:val="105"/>
                <w:sz w:val="22"/>
              </w:rPr>
              <w:t>yeast</w:t>
            </w:r>
            <w:r w:rsidRPr="00F27BAB">
              <w:rPr>
                <w:spacing w:val="8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artificial chromosomes. </w:t>
            </w:r>
            <w:r w:rsidRPr="00F27BAB">
              <w:rPr>
                <w:sz w:val="22"/>
              </w:rPr>
              <w:t xml:space="preserve">Home tasks 5 titles in the UNIVER system. </w:t>
            </w:r>
            <w:proofErr w:type="gramStart"/>
            <w:r w:rsidRPr="00F27BAB">
              <w:rPr>
                <w:sz w:val="22"/>
              </w:rPr>
              <w:t>The task is carried out by a group of 2 students (report, presentation)</w:t>
            </w:r>
            <w:proofErr w:type="gramEnd"/>
            <w:r w:rsidRPr="00F27BAB">
              <w:rPr>
                <w:sz w:val="22"/>
              </w:rPr>
              <w:t>.</w:t>
            </w:r>
          </w:p>
        </w:tc>
        <w:tc>
          <w:tcPr>
            <w:tcW w:w="1129" w:type="dxa"/>
            <w:gridSpan w:val="3"/>
          </w:tcPr>
          <w:p w:rsidR="00DC4112" w:rsidRPr="00F27BAB" w:rsidRDefault="00DC4112" w:rsidP="00DC4112">
            <w:pPr>
              <w:spacing w:after="0" w:line="240" w:lineRule="auto"/>
              <w:jc w:val="both"/>
              <w:rPr>
                <w:sz w:val="22"/>
                <w:lang w:val="kk-KZ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kk-KZ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DC4112" w:rsidRPr="00F27BAB" w:rsidRDefault="00DC4112" w:rsidP="00DC4112">
            <w:pPr>
              <w:snapToGrid w:val="0"/>
              <w:spacing w:after="0" w:line="240" w:lineRule="auto"/>
              <w:jc w:val="both"/>
              <w:rPr>
                <w:bCs/>
                <w:sz w:val="22"/>
                <w:lang w:val="ru-RU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1.2</w:t>
            </w:r>
          </w:p>
          <w:p w:rsidR="00DC4112" w:rsidRPr="00F27BAB" w:rsidRDefault="00DC4112" w:rsidP="00DC4112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1.5</w:t>
            </w:r>
          </w:p>
        </w:tc>
        <w:tc>
          <w:tcPr>
            <w:tcW w:w="707" w:type="dxa"/>
            <w:gridSpan w:val="2"/>
          </w:tcPr>
          <w:p w:rsidR="00DC4112" w:rsidRPr="00F27BAB" w:rsidRDefault="00DC4112" w:rsidP="00DC4112">
            <w:pPr>
              <w:spacing w:after="0" w:line="240" w:lineRule="auto"/>
              <w:jc w:val="center"/>
              <w:rPr>
                <w:sz w:val="22"/>
                <w:lang w:val="kk-KZ"/>
              </w:rPr>
            </w:pPr>
          </w:p>
        </w:tc>
        <w:tc>
          <w:tcPr>
            <w:tcW w:w="611" w:type="dxa"/>
          </w:tcPr>
          <w:p w:rsidR="00DC4112" w:rsidRPr="00F27BAB" w:rsidRDefault="00DC4112" w:rsidP="00DC4112">
            <w:pPr>
              <w:spacing w:after="0" w:line="240" w:lineRule="auto"/>
              <w:jc w:val="center"/>
              <w:rPr>
                <w:sz w:val="22"/>
                <w:lang w:val="ru-RU"/>
              </w:rPr>
            </w:pPr>
            <w:r w:rsidRPr="00F27BAB">
              <w:rPr>
                <w:sz w:val="22"/>
              </w:rPr>
              <w:t>20</w:t>
            </w:r>
          </w:p>
        </w:tc>
        <w:tc>
          <w:tcPr>
            <w:tcW w:w="946" w:type="dxa"/>
          </w:tcPr>
          <w:p w:rsidR="00DC4112" w:rsidRPr="00F27BAB" w:rsidRDefault="00DC4112" w:rsidP="00DC4112">
            <w:pPr>
              <w:spacing w:after="0" w:line="240" w:lineRule="auto"/>
              <w:jc w:val="both"/>
              <w:rPr>
                <w:sz w:val="22"/>
              </w:rPr>
            </w:pPr>
            <w:r w:rsidRPr="00F27BAB">
              <w:rPr>
                <w:sz w:val="22"/>
              </w:rPr>
              <w:t>Written assignment</w:t>
            </w:r>
          </w:p>
        </w:tc>
        <w:tc>
          <w:tcPr>
            <w:tcW w:w="1278" w:type="dxa"/>
            <w:gridSpan w:val="2"/>
          </w:tcPr>
          <w:p w:rsidR="00DC4112" w:rsidRPr="00F27BAB" w:rsidRDefault="00DC4112" w:rsidP="00DC4112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DC4112" w:rsidRPr="00F27BAB" w:rsidRDefault="00DC4112" w:rsidP="00DC4112">
            <w:pPr>
              <w:pStyle w:val="HTML0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6F103F" w:rsidRPr="00F27BAB" w:rsidTr="007363A2">
        <w:trPr>
          <w:trHeight w:val="687"/>
        </w:trPr>
        <w:tc>
          <w:tcPr>
            <w:tcW w:w="568" w:type="dxa"/>
            <w:vMerge w:val="restart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13</w:t>
            </w:r>
          </w:p>
        </w:tc>
        <w:tc>
          <w:tcPr>
            <w:tcW w:w="407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proofErr w:type="spellStart"/>
            <w:r w:rsidRPr="00F27BAB">
              <w:rPr>
                <w:b/>
                <w:w w:val="105"/>
                <w:sz w:val="22"/>
              </w:rPr>
              <w:t>Lec</w:t>
            </w:r>
            <w:proofErr w:type="spellEnd"/>
            <w:r w:rsidRPr="00F27BAB">
              <w:rPr>
                <w:b/>
                <w:w w:val="105"/>
                <w:sz w:val="22"/>
              </w:rPr>
              <w:t xml:space="preserve">. 13. </w:t>
            </w:r>
            <w:r w:rsidRPr="00F27BAB">
              <w:rPr>
                <w:w w:val="105"/>
                <w:sz w:val="22"/>
              </w:rPr>
              <w:t xml:space="preserve">The main directions </w:t>
            </w:r>
            <w:r w:rsidRPr="00F27BAB">
              <w:rPr>
                <w:spacing w:val="4"/>
                <w:w w:val="105"/>
                <w:sz w:val="22"/>
              </w:rPr>
              <w:t xml:space="preserve">and </w:t>
            </w:r>
            <w:r w:rsidRPr="00F27BAB">
              <w:rPr>
                <w:spacing w:val="2"/>
                <w:w w:val="105"/>
                <w:sz w:val="22"/>
              </w:rPr>
              <w:t xml:space="preserve">tasks </w:t>
            </w:r>
            <w:r w:rsidRPr="00F27BAB">
              <w:rPr>
                <w:w w:val="105"/>
                <w:sz w:val="22"/>
              </w:rPr>
              <w:t>of modern animal</w:t>
            </w:r>
            <w:r w:rsidRPr="00F27BAB">
              <w:rPr>
                <w:spacing w:val="3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biotechnology.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Bioethics issues in animal</w:t>
            </w:r>
            <w:r w:rsidR="009C76C0" w:rsidRPr="00F27BAB">
              <w:rPr>
                <w:spacing w:val="-10"/>
                <w:w w:val="105"/>
                <w:sz w:val="22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</w:rPr>
              <w:t>biotechnology.Totipotency</w:t>
            </w:r>
            <w:proofErr w:type="spellEnd"/>
            <w:r w:rsidRPr="00F27BAB">
              <w:rPr>
                <w:w w:val="105"/>
                <w:sz w:val="22"/>
              </w:rPr>
              <w:t xml:space="preserve">, </w:t>
            </w:r>
            <w:proofErr w:type="spellStart"/>
            <w:r w:rsidRPr="00F27BAB">
              <w:rPr>
                <w:w w:val="105"/>
                <w:sz w:val="22"/>
              </w:rPr>
              <w:t>multipotency</w:t>
            </w:r>
            <w:proofErr w:type="spellEnd"/>
            <w:r w:rsidRPr="00F27BAB">
              <w:rPr>
                <w:w w:val="105"/>
                <w:sz w:val="22"/>
              </w:rPr>
              <w:t>, pluripotency of animal</w:t>
            </w:r>
            <w:r w:rsidRPr="00F27BAB">
              <w:rPr>
                <w:spacing w:val="1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cells.</w:t>
            </w: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Hormonal regulation of mammalian</w:t>
            </w: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reproduction. Sexual cycles.</w:t>
            </w:r>
          </w:p>
        </w:tc>
        <w:tc>
          <w:tcPr>
            <w:tcW w:w="1129" w:type="dxa"/>
            <w:gridSpan w:val="3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4.1</w:t>
            </w:r>
          </w:p>
        </w:tc>
        <w:tc>
          <w:tcPr>
            <w:tcW w:w="707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Pr="00F27BAB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F27BAB" w:rsidTr="007363A2">
        <w:trPr>
          <w:trHeight w:val="274"/>
        </w:trPr>
        <w:tc>
          <w:tcPr>
            <w:tcW w:w="568" w:type="dxa"/>
            <w:vMerge/>
            <w:tcBorders>
              <w:top w:val="nil"/>
            </w:tcBorders>
          </w:tcPr>
          <w:p w:rsidR="006F103F" w:rsidRPr="00F27BAB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Lab 13. </w:t>
            </w:r>
            <w:r w:rsidRPr="00F27BAB">
              <w:rPr>
                <w:w w:val="105"/>
                <w:sz w:val="22"/>
              </w:rPr>
              <w:t xml:space="preserve">Objects used in animal biotechnology. Rules for keeping and breeding animals </w:t>
            </w:r>
            <w:r w:rsidRPr="00F27BAB">
              <w:rPr>
                <w:spacing w:val="2"/>
                <w:w w:val="105"/>
                <w:sz w:val="22"/>
              </w:rPr>
              <w:t>in</w:t>
            </w:r>
            <w:r w:rsidRPr="00F27BAB">
              <w:rPr>
                <w:spacing w:val="53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 xml:space="preserve">the </w:t>
            </w:r>
            <w:r w:rsidRPr="00F27BAB">
              <w:rPr>
                <w:w w:val="105"/>
                <w:sz w:val="22"/>
              </w:rPr>
              <w:t>laboratory conditions.</w:t>
            </w:r>
            <w:r w:rsidRPr="00F27BAB">
              <w:rPr>
                <w:b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Tissue- and time-specific gene expression. Cell differentiation. Ontogenesis of Drosophila, mice and cattle. Morphological and functional features of gametes - eggs and sperm.</w:t>
            </w:r>
            <w:r w:rsidRPr="00F27BAB">
              <w:rPr>
                <w:spacing w:val="54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Meiosis.</w:t>
            </w:r>
          </w:p>
        </w:tc>
        <w:tc>
          <w:tcPr>
            <w:tcW w:w="1129" w:type="dxa"/>
            <w:gridSpan w:val="3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1.2,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2.1</w:t>
            </w:r>
          </w:p>
        </w:tc>
        <w:tc>
          <w:tcPr>
            <w:tcW w:w="707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6F103F" w:rsidRPr="00F27BAB" w:rsidTr="002C15AD">
        <w:trPr>
          <w:trHeight w:val="1043"/>
        </w:trPr>
        <w:tc>
          <w:tcPr>
            <w:tcW w:w="568" w:type="dxa"/>
            <w:vMerge w:val="restart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14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both"/>
              <w:rPr>
                <w:b/>
                <w:sz w:val="22"/>
              </w:rPr>
            </w:pPr>
            <w:proofErr w:type="spellStart"/>
            <w:r w:rsidRPr="00F27BAB">
              <w:rPr>
                <w:b/>
                <w:w w:val="105"/>
                <w:sz w:val="22"/>
              </w:rPr>
              <w:t>Lec</w:t>
            </w:r>
            <w:proofErr w:type="spellEnd"/>
            <w:r w:rsidRPr="00F27BAB">
              <w:rPr>
                <w:b/>
                <w:w w:val="105"/>
                <w:sz w:val="22"/>
              </w:rPr>
              <w:t>. 14.</w:t>
            </w: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Artificial insemination, </w:t>
            </w:r>
            <w:r w:rsidRPr="00F27BAB">
              <w:rPr>
                <w:spacing w:val="3"/>
                <w:w w:val="105"/>
                <w:sz w:val="22"/>
              </w:rPr>
              <w:t xml:space="preserve">In </w:t>
            </w:r>
            <w:r w:rsidRPr="00F27BAB">
              <w:rPr>
                <w:w w:val="105"/>
                <w:sz w:val="22"/>
              </w:rPr>
              <w:t xml:space="preserve">vitro fertilization, and embryo transfer </w:t>
            </w:r>
            <w:r w:rsidRPr="00F27BAB">
              <w:rPr>
                <w:spacing w:val="2"/>
                <w:w w:val="105"/>
                <w:sz w:val="22"/>
              </w:rPr>
              <w:t xml:space="preserve">in </w:t>
            </w:r>
            <w:r w:rsidRPr="00F27BAB">
              <w:rPr>
                <w:sz w:val="22"/>
              </w:rPr>
              <w:t>animals.</w:t>
            </w: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Cryopreservation of gametes and</w:t>
            </w:r>
            <w:r w:rsidRPr="00F27BAB">
              <w:rPr>
                <w:spacing w:val="4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embryos.</w:t>
            </w:r>
            <w:r w:rsidRPr="00F27BAB">
              <w:rPr>
                <w:b/>
                <w:sz w:val="22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</w:rPr>
              <w:t>Embryoengineering</w:t>
            </w:r>
            <w:proofErr w:type="spellEnd"/>
            <w:r w:rsidRPr="00F27BAB">
              <w:rPr>
                <w:w w:val="105"/>
                <w:sz w:val="22"/>
              </w:rPr>
              <w:t>.</w:t>
            </w:r>
          </w:p>
        </w:tc>
        <w:tc>
          <w:tcPr>
            <w:tcW w:w="1129" w:type="dxa"/>
            <w:gridSpan w:val="3"/>
            <w:tcBorders>
              <w:bottom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ИД 4.2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Pr="00F27BAB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F27BAB" w:rsidTr="009C265C">
        <w:trPr>
          <w:trHeight w:val="1655"/>
        </w:trPr>
        <w:tc>
          <w:tcPr>
            <w:tcW w:w="568" w:type="dxa"/>
            <w:vMerge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Lab 14. </w:t>
            </w:r>
            <w:r w:rsidRPr="00F27BAB">
              <w:rPr>
                <w:w w:val="105"/>
                <w:sz w:val="22"/>
              </w:rPr>
              <w:t xml:space="preserve">Main stages of </w:t>
            </w:r>
            <w:r w:rsidRPr="00F27BAB">
              <w:rPr>
                <w:spacing w:val="2"/>
                <w:w w:val="105"/>
                <w:sz w:val="22"/>
              </w:rPr>
              <w:t xml:space="preserve">in </w:t>
            </w:r>
            <w:r w:rsidRPr="00F27BAB">
              <w:rPr>
                <w:w w:val="105"/>
                <w:sz w:val="22"/>
              </w:rPr>
              <w:t xml:space="preserve">vitro fertilization </w:t>
            </w:r>
            <w:r w:rsidRPr="00F27BAB">
              <w:rPr>
                <w:spacing w:val="2"/>
                <w:w w:val="105"/>
                <w:sz w:val="22"/>
              </w:rPr>
              <w:t xml:space="preserve">in </w:t>
            </w:r>
            <w:r w:rsidRPr="00F27BAB">
              <w:rPr>
                <w:w w:val="105"/>
                <w:sz w:val="22"/>
              </w:rPr>
              <w:t xml:space="preserve">animals. </w:t>
            </w:r>
            <w:proofErr w:type="spellStart"/>
            <w:r w:rsidRPr="00F27BAB">
              <w:rPr>
                <w:w w:val="105"/>
                <w:sz w:val="22"/>
              </w:rPr>
              <w:t>Allofennic</w:t>
            </w:r>
            <w:proofErr w:type="spellEnd"/>
            <w:r w:rsidRPr="00F27BAB">
              <w:rPr>
                <w:w w:val="105"/>
                <w:sz w:val="22"/>
              </w:rPr>
              <w:t xml:space="preserve"> animals (genetic chimera). Microsurgery of embryonic cells (morula, blastocyst)</w:t>
            </w:r>
            <w:r w:rsidRPr="00F27BAB">
              <w:rPr>
                <w:spacing w:val="-7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>to</w:t>
            </w:r>
            <w:r w:rsidRPr="00F27BAB">
              <w:rPr>
                <w:spacing w:val="-10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create</w:t>
            </w:r>
            <w:r w:rsidRPr="00F27BAB">
              <w:rPr>
                <w:spacing w:val="-10"/>
                <w:w w:val="105"/>
                <w:sz w:val="22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</w:rPr>
              <w:t>allofennic</w:t>
            </w:r>
            <w:proofErr w:type="spellEnd"/>
            <w:r w:rsidRPr="00F27BAB">
              <w:rPr>
                <w:spacing w:val="-11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animals.</w:t>
            </w:r>
            <w:r w:rsidRPr="00F27BAB">
              <w:rPr>
                <w:spacing w:val="-8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Methods for assessment of the of </w:t>
            </w:r>
            <w:r w:rsidRPr="00F27BAB">
              <w:rPr>
                <w:spacing w:val="2"/>
                <w:w w:val="105"/>
                <w:sz w:val="22"/>
              </w:rPr>
              <w:t xml:space="preserve">the </w:t>
            </w:r>
            <w:r w:rsidRPr="00F27BAB">
              <w:rPr>
                <w:w w:val="105"/>
                <w:sz w:val="22"/>
              </w:rPr>
              <w:t>somatic</w:t>
            </w:r>
            <w:r w:rsidRPr="00F27BAB">
              <w:rPr>
                <w:spacing w:val="-11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cells,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gametes and embryos viability.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2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3.2,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5.1 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</w:tcBorders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DC4112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DC4112" w:rsidRPr="00F27BAB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 xml:space="preserve"> SIWT 6.</w:t>
            </w:r>
            <w:r w:rsidRPr="00F27BAB">
              <w:rPr>
                <w:sz w:val="22"/>
              </w:rPr>
              <w:t xml:space="preserve"> Consultation and admission of Student Independent work with Teacher. Student Independent work (SIW) 5. Topics: </w:t>
            </w:r>
            <w:r w:rsidRPr="00F27BAB">
              <w:rPr>
                <w:w w:val="105"/>
                <w:sz w:val="22"/>
              </w:rPr>
              <w:t>Research on animal cloning, achievements. Methods of embryo transplantation</w:t>
            </w:r>
            <w:r w:rsidRPr="00F27BAB">
              <w:rPr>
                <w:spacing w:val="56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farm animals and their application. Gene transfer by</w:t>
            </w:r>
            <w:r w:rsidRPr="00F27BAB">
              <w:rPr>
                <w:spacing w:val="12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 xml:space="preserve">using </w:t>
            </w:r>
            <w:r w:rsidRPr="00F27BAB">
              <w:rPr>
                <w:w w:val="105"/>
                <w:sz w:val="22"/>
              </w:rPr>
              <w:t>yeast</w:t>
            </w:r>
            <w:r w:rsidRPr="00F27BAB">
              <w:rPr>
                <w:spacing w:val="8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artificial chromosomes. </w:t>
            </w:r>
            <w:r w:rsidRPr="00F27BAB">
              <w:rPr>
                <w:sz w:val="22"/>
              </w:rPr>
              <w:t xml:space="preserve">Home tasks 6 titles in the UNIVER system. </w:t>
            </w:r>
            <w:proofErr w:type="gramStart"/>
            <w:r w:rsidRPr="00F27BAB">
              <w:rPr>
                <w:sz w:val="22"/>
              </w:rPr>
              <w:t>The task is carried out by a group of 2 students (report, presentation)</w:t>
            </w:r>
            <w:proofErr w:type="gramEnd"/>
            <w:r w:rsidRPr="00F27BAB">
              <w:rPr>
                <w:sz w:val="22"/>
              </w:rPr>
              <w:t xml:space="preserve">. </w:t>
            </w:r>
          </w:p>
        </w:tc>
        <w:tc>
          <w:tcPr>
            <w:tcW w:w="1129" w:type="dxa"/>
            <w:gridSpan w:val="3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ru-RU"/>
              </w:rPr>
              <w:t xml:space="preserve"> 4,5</w:t>
            </w:r>
          </w:p>
        </w:tc>
        <w:tc>
          <w:tcPr>
            <w:tcW w:w="1131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  <w:lang w:val="ru-RU"/>
              </w:rPr>
              <w:t xml:space="preserve"> 4.3, 5.1</w:t>
            </w:r>
          </w:p>
        </w:tc>
        <w:tc>
          <w:tcPr>
            <w:tcW w:w="707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</w:p>
        </w:tc>
        <w:tc>
          <w:tcPr>
            <w:tcW w:w="611" w:type="dxa"/>
          </w:tcPr>
          <w:p w:rsidR="00DC4112" w:rsidRPr="00F27BAB" w:rsidRDefault="006F103F" w:rsidP="00DC4112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sz w:val="22"/>
              </w:rPr>
              <w:t>20</w:t>
            </w:r>
          </w:p>
        </w:tc>
        <w:tc>
          <w:tcPr>
            <w:tcW w:w="946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 w:rsidRPr="00F27BAB">
              <w:rPr>
                <w:sz w:val="22"/>
                <w:lang w:val="ru-RU"/>
              </w:rPr>
              <w:t>ТЗ 13</w:t>
            </w:r>
          </w:p>
        </w:tc>
        <w:tc>
          <w:tcPr>
            <w:tcW w:w="1278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 w:rsidRPr="00F27BAB">
              <w:rPr>
                <w:sz w:val="22"/>
              </w:rPr>
              <w:t>ZOOM</w:t>
            </w:r>
            <w:r w:rsidRPr="00F27BAB">
              <w:rPr>
                <w:sz w:val="22"/>
                <w:lang w:val="ru-RU"/>
              </w:rPr>
              <w:t>**</w:t>
            </w:r>
          </w:p>
        </w:tc>
      </w:tr>
      <w:tr w:rsidR="006F103F" w:rsidRPr="00F27BAB" w:rsidTr="007363A2">
        <w:trPr>
          <w:trHeight w:val="459"/>
        </w:trPr>
        <w:tc>
          <w:tcPr>
            <w:tcW w:w="568" w:type="dxa"/>
            <w:vMerge w:val="restart"/>
            <w:tcBorders>
              <w:top w:val="nil"/>
            </w:tcBorders>
          </w:tcPr>
          <w:p w:rsidR="006F103F" w:rsidRPr="00F27BAB" w:rsidRDefault="006F103F" w:rsidP="006F103F">
            <w:pPr>
              <w:spacing w:after="0" w:line="240" w:lineRule="auto"/>
              <w:rPr>
                <w:rFonts w:cs="Times New Roman"/>
                <w:sz w:val="22"/>
                <w:lang w:val="ru-RU"/>
              </w:rPr>
            </w:pPr>
            <w:r w:rsidRPr="00F27BAB">
              <w:rPr>
                <w:rFonts w:cs="Times New Roman"/>
                <w:sz w:val="22"/>
                <w:lang w:val="ru-RU"/>
              </w:rPr>
              <w:t xml:space="preserve">  1</w:t>
            </w:r>
            <w:r w:rsidRPr="00F27BAB">
              <w:rPr>
                <w:rFonts w:cs="Times New Roman"/>
                <w:sz w:val="22"/>
              </w:rPr>
              <w:t>5</w:t>
            </w:r>
          </w:p>
          <w:p w:rsidR="006F103F" w:rsidRPr="00F27BAB" w:rsidRDefault="006F103F" w:rsidP="006F103F">
            <w:pPr>
              <w:spacing w:after="0" w:line="240" w:lineRule="auto"/>
              <w:rPr>
                <w:rFonts w:cs="Times New Roman"/>
                <w:sz w:val="22"/>
                <w:lang w:val="ru-RU"/>
              </w:rPr>
            </w:pPr>
            <w:r w:rsidRPr="00F27BAB">
              <w:rPr>
                <w:rFonts w:cs="Times New Roman"/>
                <w:sz w:val="22"/>
                <w:lang w:val="ru-RU"/>
              </w:rPr>
              <w:t xml:space="preserve">  </w:t>
            </w:r>
          </w:p>
        </w:tc>
        <w:tc>
          <w:tcPr>
            <w:tcW w:w="407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  <w:proofErr w:type="spellStart"/>
            <w:r w:rsidRPr="00F27BAB">
              <w:rPr>
                <w:b/>
                <w:w w:val="105"/>
                <w:sz w:val="22"/>
              </w:rPr>
              <w:t>Lec</w:t>
            </w:r>
            <w:proofErr w:type="spellEnd"/>
            <w:r w:rsidRPr="00F27BAB">
              <w:rPr>
                <w:b/>
                <w:w w:val="105"/>
                <w:sz w:val="22"/>
              </w:rPr>
              <w:t xml:space="preserve">. 15. </w:t>
            </w:r>
            <w:r w:rsidRPr="00F27BAB">
              <w:rPr>
                <w:w w:val="105"/>
                <w:sz w:val="22"/>
              </w:rPr>
              <w:t>Animal</w:t>
            </w:r>
            <w:r w:rsidRPr="00F27BAB">
              <w:rPr>
                <w:spacing w:val="1"/>
                <w:w w:val="105"/>
                <w:sz w:val="22"/>
              </w:rPr>
              <w:t xml:space="preserve"> genes </w:t>
            </w:r>
            <w:r w:rsidRPr="00F27BAB">
              <w:rPr>
                <w:w w:val="105"/>
                <w:sz w:val="22"/>
              </w:rPr>
              <w:t>cloning.</w:t>
            </w:r>
            <w:r w:rsidRPr="00F27BAB">
              <w:rPr>
                <w:b/>
                <w:sz w:val="22"/>
              </w:rPr>
              <w:t xml:space="preserve"> </w:t>
            </w:r>
            <w:proofErr w:type="gramStart"/>
            <w:r w:rsidRPr="00F27BAB">
              <w:rPr>
                <w:w w:val="105"/>
                <w:sz w:val="22"/>
              </w:rPr>
              <w:t>Stem  cells</w:t>
            </w:r>
            <w:proofErr w:type="gramEnd"/>
            <w:r w:rsidRPr="00F27BAB">
              <w:rPr>
                <w:w w:val="105"/>
                <w:sz w:val="22"/>
              </w:rPr>
              <w:t xml:space="preserve"> and  the  perspectives of</w:t>
            </w:r>
            <w:r w:rsidRPr="00F27BAB">
              <w:rPr>
                <w:spacing w:val="46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practical</w:t>
            </w: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application.</w:t>
            </w:r>
          </w:p>
        </w:tc>
        <w:tc>
          <w:tcPr>
            <w:tcW w:w="1129" w:type="dxa"/>
            <w:gridSpan w:val="3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pacing w:val="-15"/>
                <w:sz w:val="22"/>
              </w:rPr>
              <w:t xml:space="preserve"> </w:t>
            </w:r>
            <w:r w:rsidRPr="00F27BAB">
              <w:rPr>
                <w:sz w:val="22"/>
              </w:rPr>
              <w:t>1.1</w:t>
            </w:r>
          </w:p>
        </w:tc>
        <w:tc>
          <w:tcPr>
            <w:tcW w:w="707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6F103F" w:rsidRPr="00F27BAB" w:rsidRDefault="006F103F" w:rsidP="006F103F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F103F" w:rsidRPr="00F27BAB" w:rsidTr="007363A2">
        <w:trPr>
          <w:trHeight w:val="459"/>
        </w:trPr>
        <w:tc>
          <w:tcPr>
            <w:tcW w:w="568" w:type="dxa"/>
            <w:vMerge/>
          </w:tcPr>
          <w:p w:rsidR="006F103F" w:rsidRPr="00F27BAB" w:rsidRDefault="006F103F" w:rsidP="006F103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F103F" w:rsidRPr="00F27BAB" w:rsidRDefault="006F103F" w:rsidP="00CC5331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Lab 15.  </w:t>
            </w:r>
            <w:r w:rsidRPr="00F27BAB">
              <w:rPr>
                <w:w w:val="105"/>
                <w:sz w:val="22"/>
              </w:rPr>
              <w:t>Method of embryonic cloning. Cloning method using the somatic cell nuclear transplantation. Cloning amphibians. Cloning</w:t>
            </w:r>
            <w:r w:rsidR="00CC5331" w:rsidRPr="00F27BAB">
              <w:rPr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mammals.</w:t>
            </w:r>
          </w:p>
        </w:tc>
        <w:tc>
          <w:tcPr>
            <w:tcW w:w="1129" w:type="dxa"/>
            <w:gridSpan w:val="3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4.2, 5.1</w:t>
            </w:r>
          </w:p>
        </w:tc>
        <w:tc>
          <w:tcPr>
            <w:tcW w:w="707" w:type="dxa"/>
            <w:gridSpan w:val="2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F103F" w:rsidRPr="00F27BAB" w:rsidRDefault="006F103F" w:rsidP="006F103F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F103F" w:rsidRPr="00F27BAB" w:rsidRDefault="006F103F" w:rsidP="006F103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DC4112" w:rsidRPr="00F27BAB" w:rsidTr="007363A2">
        <w:trPr>
          <w:trHeight w:val="459"/>
        </w:trPr>
        <w:tc>
          <w:tcPr>
            <w:tcW w:w="568" w:type="dxa"/>
            <w:vMerge/>
          </w:tcPr>
          <w:p w:rsidR="00DC4112" w:rsidRPr="00F27BAB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SIWT 7.</w:t>
            </w:r>
            <w:r w:rsidRPr="00F27BAB">
              <w:rPr>
                <w:sz w:val="22"/>
              </w:rPr>
              <w:t xml:space="preserve"> Consultation and admission of Student Independent work with Teacher. </w:t>
            </w:r>
            <w:r w:rsidRPr="00F27BAB">
              <w:rPr>
                <w:sz w:val="22"/>
              </w:rPr>
              <w:lastRenderedPageBreak/>
              <w:t xml:space="preserve">Student Independent work (SIW) 5. Topics: </w:t>
            </w:r>
            <w:r w:rsidRPr="00F27BAB">
              <w:rPr>
                <w:w w:val="105"/>
                <w:sz w:val="22"/>
              </w:rPr>
              <w:t>Research on animal cloning, achievements. Methods of embryo transplantation</w:t>
            </w:r>
            <w:r w:rsidRPr="00F27BAB">
              <w:rPr>
                <w:spacing w:val="56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farm animals and their application. Gene transfer by</w:t>
            </w:r>
            <w:r w:rsidRPr="00F27BAB">
              <w:rPr>
                <w:spacing w:val="12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 xml:space="preserve">using </w:t>
            </w:r>
            <w:r w:rsidRPr="00F27BAB">
              <w:rPr>
                <w:w w:val="105"/>
                <w:sz w:val="22"/>
              </w:rPr>
              <w:t>yeast</w:t>
            </w:r>
            <w:r w:rsidRPr="00F27BAB">
              <w:rPr>
                <w:spacing w:val="8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artificial chromosomes. </w:t>
            </w:r>
            <w:r w:rsidRPr="00F27BAB">
              <w:rPr>
                <w:sz w:val="22"/>
              </w:rPr>
              <w:t xml:space="preserve">Home tasks 7 titles in the UNIVER system. </w:t>
            </w:r>
            <w:proofErr w:type="gramStart"/>
            <w:r w:rsidRPr="00F27BAB">
              <w:rPr>
                <w:sz w:val="22"/>
              </w:rPr>
              <w:t>The task is carried out by a group of 2 students (report, presentation)</w:t>
            </w:r>
            <w:proofErr w:type="gramEnd"/>
            <w:r w:rsidRPr="00F27BAB">
              <w:rPr>
                <w:sz w:val="22"/>
              </w:rPr>
              <w:t>.</w:t>
            </w:r>
          </w:p>
        </w:tc>
        <w:tc>
          <w:tcPr>
            <w:tcW w:w="1129" w:type="dxa"/>
            <w:gridSpan w:val="3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lastRenderedPageBreak/>
              <w:t xml:space="preserve">  </w:t>
            </w: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1, 4</w:t>
            </w:r>
          </w:p>
        </w:tc>
        <w:tc>
          <w:tcPr>
            <w:tcW w:w="1131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 </w:t>
            </w: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1.3,</w:t>
            </w:r>
          </w:p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 3.2</w:t>
            </w:r>
          </w:p>
        </w:tc>
        <w:tc>
          <w:tcPr>
            <w:tcW w:w="707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611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 15</w:t>
            </w:r>
          </w:p>
        </w:tc>
        <w:tc>
          <w:tcPr>
            <w:tcW w:w="946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ZOOM**</w:t>
            </w:r>
          </w:p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DC4112" w:rsidRPr="00F27BAB" w:rsidTr="007363A2">
        <w:trPr>
          <w:trHeight w:val="459"/>
        </w:trPr>
        <w:tc>
          <w:tcPr>
            <w:tcW w:w="10446" w:type="dxa"/>
            <w:gridSpan w:val="13"/>
          </w:tcPr>
          <w:p w:rsidR="00DC4112" w:rsidRPr="00F27BAB" w:rsidRDefault="00DC4112" w:rsidP="007056EC">
            <w:pPr>
              <w:pStyle w:val="TableParagraph"/>
              <w:tabs>
                <w:tab w:val="left" w:pos="1072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 xml:space="preserve">                                       </w:t>
            </w:r>
            <w:r w:rsidR="002C2F79" w:rsidRPr="00F27BAB">
              <w:rPr>
                <w:b/>
                <w:sz w:val="22"/>
              </w:rPr>
              <w:t>MC</w:t>
            </w:r>
            <w:r w:rsidR="007056EC" w:rsidRPr="00F27BAB">
              <w:rPr>
                <w:b/>
                <w:sz w:val="22"/>
              </w:rPr>
              <w:t xml:space="preserve"> </w:t>
            </w:r>
            <w:r w:rsidRPr="00F27BAB">
              <w:rPr>
                <w:b/>
                <w:sz w:val="22"/>
              </w:rPr>
              <w:t>2                                                                                            100</w:t>
            </w:r>
          </w:p>
        </w:tc>
      </w:tr>
    </w:tbl>
    <w:p w:rsidR="00495C40" w:rsidRPr="00F27BAB" w:rsidRDefault="00495C40" w:rsidP="002C15AD">
      <w:pPr>
        <w:pStyle w:val="af"/>
        <w:spacing w:after="0" w:line="240" w:lineRule="auto"/>
        <w:rPr>
          <w:rFonts w:cs="Times New Roman"/>
          <w:sz w:val="22"/>
        </w:rPr>
      </w:pPr>
    </w:p>
    <w:p w:rsidR="002C2F79" w:rsidRPr="00F27BAB" w:rsidRDefault="002C2F79" w:rsidP="002C2F79">
      <w:pPr>
        <w:pStyle w:val="af"/>
        <w:spacing w:after="0" w:line="240" w:lineRule="auto"/>
        <w:rPr>
          <w:rFonts w:cs="Times New Roman"/>
          <w:sz w:val="22"/>
          <w:lang w:val="en-US"/>
        </w:rPr>
      </w:pPr>
      <w:r w:rsidRPr="00F27BAB">
        <w:rPr>
          <w:rFonts w:cs="Times New Roman"/>
          <w:sz w:val="22"/>
          <w:lang w:val="en-US"/>
        </w:rPr>
        <w:t xml:space="preserve">                           Dean of the Faculty ____________________ </w:t>
      </w:r>
      <w:proofErr w:type="spellStart"/>
      <w:r w:rsidRPr="00F27BAB">
        <w:rPr>
          <w:rFonts w:cs="Times New Roman"/>
          <w:sz w:val="22"/>
          <w:lang w:val="en-US"/>
        </w:rPr>
        <w:t>B.K.Zzayadan</w:t>
      </w:r>
      <w:proofErr w:type="spellEnd"/>
      <w:r w:rsidRPr="00F27BAB">
        <w:rPr>
          <w:rFonts w:cs="Times New Roman"/>
          <w:sz w:val="22"/>
          <w:lang w:val="en-US"/>
        </w:rPr>
        <w:t xml:space="preserve"> </w:t>
      </w:r>
    </w:p>
    <w:p w:rsidR="002C2F79" w:rsidRPr="00F27BAB" w:rsidRDefault="002C2F79" w:rsidP="002C2F79">
      <w:pPr>
        <w:pStyle w:val="af"/>
        <w:spacing w:after="0" w:line="240" w:lineRule="auto"/>
        <w:rPr>
          <w:rFonts w:cs="Times New Roman"/>
          <w:sz w:val="22"/>
          <w:lang w:val="en-US"/>
        </w:rPr>
      </w:pPr>
    </w:p>
    <w:p w:rsidR="00495C40" w:rsidRPr="00F27BAB" w:rsidRDefault="002C2F79" w:rsidP="002C2F79">
      <w:pPr>
        <w:pStyle w:val="af"/>
        <w:spacing w:after="0" w:line="240" w:lineRule="auto"/>
        <w:rPr>
          <w:rFonts w:cs="Times New Roman"/>
          <w:sz w:val="22"/>
          <w:lang w:val="en-US"/>
        </w:rPr>
      </w:pPr>
      <w:r w:rsidRPr="00F27BAB">
        <w:rPr>
          <w:rFonts w:cs="Times New Roman"/>
          <w:sz w:val="22"/>
          <w:lang w:val="en-US"/>
        </w:rPr>
        <w:t xml:space="preserve">                   Method bureau </w:t>
      </w:r>
      <w:proofErr w:type="spellStart"/>
      <w:r w:rsidRPr="00F27BAB">
        <w:rPr>
          <w:rFonts w:cs="Times New Roman"/>
          <w:sz w:val="22"/>
          <w:lang w:val="en-US"/>
        </w:rPr>
        <w:t>chairman</w:t>
      </w:r>
      <w:r w:rsidR="00495C40" w:rsidRPr="00F27BAB">
        <w:rPr>
          <w:rFonts w:cs="Times New Roman"/>
          <w:sz w:val="22"/>
          <w:lang w:val="en-US"/>
        </w:rPr>
        <w:t>____________________</w:t>
      </w:r>
      <w:r w:rsidRPr="00F27BAB">
        <w:rPr>
          <w:rFonts w:cs="Times New Roman"/>
          <w:sz w:val="22"/>
          <w:lang w:val="en-US"/>
        </w:rPr>
        <w:t>S.T</w:t>
      </w:r>
      <w:proofErr w:type="spellEnd"/>
      <w:r w:rsidRPr="00F27BAB">
        <w:rPr>
          <w:rFonts w:cs="Times New Roman"/>
          <w:sz w:val="22"/>
          <w:lang w:val="en-US"/>
        </w:rPr>
        <w:t xml:space="preserve">. </w:t>
      </w:r>
      <w:proofErr w:type="spellStart"/>
      <w:r w:rsidRPr="00F27BAB">
        <w:rPr>
          <w:rFonts w:cs="Times New Roman"/>
          <w:sz w:val="22"/>
          <w:lang w:val="en-US"/>
        </w:rPr>
        <w:t>Nazarbekova</w:t>
      </w:r>
      <w:proofErr w:type="spellEnd"/>
      <w:r w:rsidRPr="00F27BAB">
        <w:rPr>
          <w:rFonts w:cs="Times New Roman"/>
          <w:sz w:val="22"/>
          <w:lang w:val="en-US"/>
        </w:rPr>
        <w:t xml:space="preserve"> </w:t>
      </w:r>
      <w:r w:rsidR="00495C40" w:rsidRPr="00F27BAB">
        <w:rPr>
          <w:rFonts w:cs="Times New Roman"/>
          <w:sz w:val="22"/>
          <w:lang w:val="en-US"/>
        </w:rPr>
        <w:t xml:space="preserve">                       </w:t>
      </w:r>
    </w:p>
    <w:p w:rsidR="00495C40" w:rsidRPr="00F27BAB" w:rsidRDefault="00495C40" w:rsidP="002C15AD">
      <w:pPr>
        <w:spacing w:after="0" w:line="240" w:lineRule="auto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rPr>
          <w:rFonts w:cs="Times New Roman"/>
          <w:sz w:val="22"/>
          <w:lang w:val="en-US"/>
        </w:rPr>
      </w:pPr>
      <w:r w:rsidRPr="00F27BAB">
        <w:rPr>
          <w:rFonts w:cs="Times New Roman"/>
          <w:sz w:val="22"/>
          <w:lang w:val="en-US"/>
        </w:rPr>
        <w:t xml:space="preserve">                                   </w:t>
      </w:r>
    </w:p>
    <w:p w:rsidR="00495C40" w:rsidRPr="00F27BAB" w:rsidRDefault="00495C40" w:rsidP="002C15AD">
      <w:pPr>
        <w:spacing w:after="0" w:line="240" w:lineRule="auto"/>
        <w:rPr>
          <w:rFonts w:cs="Times New Roman"/>
          <w:sz w:val="22"/>
          <w:lang w:val="en-US"/>
        </w:rPr>
      </w:pPr>
      <w:r w:rsidRPr="00F27BAB">
        <w:rPr>
          <w:rFonts w:cs="Times New Roman"/>
          <w:sz w:val="22"/>
          <w:lang w:val="en-US"/>
        </w:rPr>
        <w:t xml:space="preserve">                  </w:t>
      </w:r>
      <w:r w:rsidR="002C2F79" w:rsidRPr="00F27BAB">
        <w:rPr>
          <w:rFonts w:cs="Times New Roman"/>
          <w:sz w:val="22"/>
          <w:lang w:val="en-US"/>
        </w:rPr>
        <w:t xml:space="preserve">Head of </w:t>
      </w:r>
      <w:proofErr w:type="gramStart"/>
      <w:r w:rsidR="002C2F79" w:rsidRPr="00F27BAB">
        <w:rPr>
          <w:rFonts w:cs="Times New Roman"/>
          <w:sz w:val="22"/>
          <w:lang w:val="en-US"/>
        </w:rPr>
        <w:t xml:space="preserve">department </w:t>
      </w:r>
      <w:r w:rsidRPr="00F27BAB">
        <w:rPr>
          <w:rFonts w:cs="Times New Roman"/>
          <w:sz w:val="22"/>
          <w:lang w:val="en-US"/>
        </w:rPr>
        <w:t xml:space="preserve"> _</w:t>
      </w:r>
      <w:proofErr w:type="gramEnd"/>
      <w:r w:rsidRPr="00F27BAB">
        <w:rPr>
          <w:rFonts w:cs="Times New Roman"/>
          <w:sz w:val="22"/>
          <w:lang w:val="en-US"/>
        </w:rPr>
        <w:t xml:space="preserve">____________________      </w:t>
      </w:r>
      <w:r w:rsidR="002C2F79" w:rsidRPr="00F27BAB">
        <w:rPr>
          <w:rFonts w:cs="Times New Roman"/>
          <w:sz w:val="22"/>
          <w:lang w:val="en-US"/>
        </w:rPr>
        <w:t xml:space="preserve">A.S. </w:t>
      </w:r>
      <w:proofErr w:type="spellStart"/>
      <w:r w:rsidR="002C2F79" w:rsidRPr="00F27BAB">
        <w:rPr>
          <w:rFonts w:cs="Times New Roman"/>
          <w:sz w:val="22"/>
          <w:lang w:val="en-US"/>
        </w:rPr>
        <w:t>Kustaubayeva</w:t>
      </w:r>
      <w:proofErr w:type="spellEnd"/>
      <w:r w:rsidR="002C2F79" w:rsidRPr="00F27BAB">
        <w:rPr>
          <w:rFonts w:cs="Times New Roman"/>
          <w:sz w:val="22"/>
          <w:lang w:val="en-US"/>
        </w:rPr>
        <w:t xml:space="preserve"> </w:t>
      </w:r>
      <w:r w:rsidRPr="00F27BAB">
        <w:rPr>
          <w:rFonts w:cs="Times New Roman"/>
          <w:sz w:val="22"/>
          <w:lang w:val="en-US"/>
        </w:rPr>
        <w:t xml:space="preserve"> </w:t>
      </w:r>
    </w:p>
    <w:p w:rsidR="00495C40" w:rsidRPr="00F27BAB" w:rsidRDefault="00495C40" w:rsidP="002C15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F27BAB" w:rsidRDefault="00495C40" w:rsidP="002C2F79">
      <w:pPr>
        <w:spacing w:after="0" w:line="240" w:lineRule="auto"/>
        <w:rPr>
          <w:rFonts w:cs="Times New Roman"/>
          <w:sz w:val="22"/>
          <w:lang w:val="en-US"/>
        </w:rPr>
      </w:pPr>
      <w:r w:rsidRPr="00F27BAB">
        <w:rPr>
          <w:rFonts w:cs="Times New Roman"/>
          <w:sz w:val="22"/>
          <w:lang w:val="en-US"/>
        </w:rPr>
        <w:t xml:space="preserve">                  </w:t>
      </w:r>
      <w:r w:rsidR="002C2F79" w:rsidRPr="00F27BAB">
        <w:rPr>
          <w:rFonts w:cs="Times New Roman"/>
          <w:sz w:val="22"/>
          <w:lang w:val="en-US"/>
        </w:rPr>
        <w:t xml:space="preserve">Lector </w:t>
      </w:r>
      <w:r w:rsidRPr="00F27BAB">
        <w:rPr>
          <w:rFonts w:cs="Times New Roman"/>
          <w:sz w:val="22"/>
          <w:lang w:val="en-US"/>
        </w:rPr>
        <w:t xml:space="preserve">           ____________________          </w:t>
      </w:r>
      <w:r w:rsidR="002C2F79" w:rsidRPr="00F27BAB">
        <w:rPr>
          <w:rFonts w:cs="Times New Roman"/>
          <w:sz w:val="22"/>
          <w:lang w:val="en-US"/>
        </w:rPr>
        <w:t xml:space="preserve">.S.S. </w:t>
      </w:r>
      <w:proofErr w:type="spellStart"/>
      <w:r w:rsidR="002C2F79" w:rsidRPr="00F27BAB">
        <w:rPr>
          <w:rFonts w:cs="Times New Roman"/>
          <w:sz w:val="22"/>
          <w:lang w:val="en-US"/>
        </w:rPr>
        <w:t>Kenzhebayeva</w:t>
      </w:r>
      <w:proofErr w:type="spellEnd"/>
      <w:r w:rsidR="002C2F79" w:rsidRPr="00F27BAB">
        <w:rPr>
          <w:rFonts w:cs="Times New Roman"/>
          <w:sz w:val="22"/>
          <w:lang w:val="en-US"/>
        </w:rPr>
        <w:t xml:space="preserve">  </w:t>
      </w:r>
    </w:p>
    <w:p w:rsidR="00495C40" w:rsidRPr="00F27BAB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jc w:val="both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rPr>
          <w:rFonts w:cs="Times New Roman"/>
          <w:sz w:val="22"/>
          <w:lang w:val="en-US"/>
        </w:rPr>
        <w:sectPr w:rsidR="00495C40" w:rsidRPr="00F27BAB" w:rsidSect="007363A2">
          <w:pgSz w:w="11900" w:h="16840"/>
          <w:pgMar w:top="1080" w:right="180" w:bottom="280" w:left="1160" w:header="720" w:footer="720" w:gutter="0"/>
          <w:cols w:space="720"/>
        </w:sectPr>
      </w:pPr>
    </w:p>
    <w:p w:rsidR="00495C40" w:rsidRPr="00F27BAB" w:rsidRDefault="00495C40" w:rsidP="002C15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  <w:lang w:val="en-US"/>
        </w:rPr>
      </w:pPr>
    </w:p>
    <w:bookmarkEnd w:id="0"/>
    <w:p w:rsidR="007363A2" w:rsidRPr="00F27BAB" w:rsidRDefault="007363A2" w:rsidP="002C15AD">
      <w:pPr>
        <w:spacing w:after="0" w:line="240" w:lineRule="auto"/>
        <w:rPr>
          <w:sz w:val="22"/>
          <w:lang w:val="en-US"/>
        </w:rPr>
      </w:pPr>
    </w:p>
    <w:sectPr w:rsidR="007363A2" w:rsidRPr="00F27BAB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48C" w:rsidRDefault="0095648C">
      <w:pPr>
        <w:spacing w:after="0" w:line="240" w:lineRule="auto"/>
      </w:pPr>
      <w:r>
        <w:separator/>
      </w:r>
    </w:p>
  </w:endnote>
  <w:endnote w:type="continuationSeparator" w:id="0">
    <w:p w:rsidR="0095648C" w:rsidRDefault="00956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48C" w:rsidRDefault="0095648C">
      <w:pPr>
        <w:spacing w:after="0" w:line="240" w:lineRule="auto"/>
      </w:pPr>
      <w:r>
        <w:separator/>
      </w:r>
    </w:p>
  </w:footnote>
  <w:footnote w:type="continuationSeparator" w:id="0">
    <w:p w:rsidR="0095648C" w:rsidRDefault="00956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F79" w:rsidRPr="00BB654F" w:rsidRDefault="002C2F79">
    <w:pPr>
      <w:pStyle w:val="af2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BA4"/>
    <w:multiLevelType w:val="hybridMultilevel"/>
    <w:tmpl w:val="6A42D7C2"/>
    <w:lvl w:ilvl="0" w:tplc="5D0646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B3D09"/>
    <w:multiLevelType w:val="hybridMultilevel"/>
    <w:tmpl w:val="A210CE24"/>
    <w:lvl w:ilvl="0" w:tplc="187A5C1A">
      <w:start w:val="1"/>
      <w:numFmt w:val="bullet"/>
      <w:pStyle w:val="a"/>
      <w:lvlText w:val=""/>
      <w:lvlJc w:val="left"/>
      <w:pPr>
        <w:tabs>
          <w:tab w:val="num" w:pos="822"/>
        </w:tabs>
        <w:ind w:left="822" w:hanging="25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B0A97"/>
    <w:multiLevelType w:val="hybridMultilevel"/>
    <w:tmpl w:val="F2E4A334"/>
    <w:lvl w:ilvl="0" w:tplc="96BC5076">
      <w:start w:val="1"/>
      <w:numFmt w:val="decimal"/>
      <w:lvlText w:val="%1."/>
      <w:lvlJc w:val="left"/>
      <w:pPr>
        <w:ind w:left="421" w:hanging="3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73EF1DE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 w:tplc="74C2C308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 w:tplc="81A62EA2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 w:tplc="606EE416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 w:tplc="D2AA7382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 w:tplc="9F306544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 w:tplc="7CC2B728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 w:tplc="F92EF754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abstractNum w:abstractNumId="3" w15:restartNumberingAfterBreak="0">
    <w:nsid w:val="3C5B1D72"/>
    <w:multiLevelType w:val="hybridMultilevel"/>
    <w:tmpl w:val="160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E68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AF05A7"/>
    <w:multiLevelType w:val="hybridMultilevel"/>
    <w:tmpl w:val="7414BFA6"/>
    <w:lvl w:ilvl="0" w:tplc="D7E4F9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E09CF"/>
    <w:multiLevelType w:val="hybridMultilevel"/>
    <w:tmpl w:val="166445DE"/>
    <w:lvl w:ilvl="0" w:tplc="CA0A9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AA9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FC1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EF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AC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E4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42C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A3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D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7F46444"/>
    <w:multiLevelType w:val="hybridMultilevel"/>
    <w:tmpl w:val="93F246E0"/>
    <w:lvl w:ilvl="0" w:tplc="83445AB4">
      <w:numFmt w:val="bullet"/>
      <w:lvlText w:val="-"/>
      <w:lvlJc w:val="left"/>
      <w:pPr>
        <w:ind w:left="654" w:hanging="116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1DEA2210">
      <w:numFmt w:val="bullet"/>
      <w:lvlText w:val="•"/>
      <w:lvlJc w:val="left"/>
      <w:pPr>
        <w:ind w:left="1650" w:hanging="116"/>
      </w:pPr>
      <w:rPr>
        <w:rFonts w:hint="default"/>
        <w:lang w:val="ru-RU" w:eastAsia="en-US" w:bidi="ar-SA"/>
      </w:rPr>
    </w:lvl>
    <w:lvl w:ilvl="2" w:tplc="296CA1A8">
      <w:numFmt w:val="bullet"/>
      <w:lvlText w:val="•"/>
      <w:lvlJc w:val="left"/>
      <w:pPr>
        <w:ind w:left="2640" w:hanging="116"/>
      </w:pPr>
      <w:rPr>
        <w:rFonts w:hint="default"/>
        <w:lang w:val="ru-RU" w:eastAsia="en-US" w:bidi="ar-SA"/>
      </w:rPr>
    </w:lvl>
    <w:lvl w:ilvl="3" w:tplc="12E05CBA">
      <w:numFmt w:val="bullet"/>
      <w:lvlText w:val="•"/>
      <w:lvlJc w:val="left"/>
      <w:pPr>
        <w:ind w:left="3630" w:hanging="116"/>
      </w:pPr>
      <w:rPr>
        <w:rFonts w:hint="default"/>
        <w:lang w:val="ru-RU" w:eastAsia="en-US" w:bidi="ar-SA"/>
      </w:rPr>
    </w:lvl>
    <w:lvl w:ilvl="4" w:tplc="E31A2174">
      <w:numFmt w:val="bullet"/>
      <w:lvlText w:val="•"/>
      <w:lvlJc w:val="left"/>
      <w:pPr>
        <w:ind w:left="4620" w:hanging="116"/>
      </w:pPr>
      <w:rPr>
        <w:rFonts w:hint="default"/>
        <w:lang w:val="ru-RU" w:eastAsia="en-US" w:bidi="ar-SA"/>
      </w:rPr>
    </w:lvl>
    <w:lvl w:ilvl="5" w:tplc="BC663A7C">
      <w:numFmt w:val="bullet"/>
      <w:lvlText w:val="•"/>
      <w:lvlJc w:val="left"/>
      <w:pPr>
        <w:ind w:left="5610" w:hanging="116"/>
      </w:pPr>
      <w:rPr>
        <w:rFonts w:hint="default"/>
        <w:lang w:val="ru-RU" w:eastAsia="en-US" w:bidi="ar-SA"/>
      </w:rPr>
    </w:lvl>
    <w:lvl w:ilvl="6" w:tplc="23B8B6F2">
      <w:numFmt w:val="bullet"/>
      <w:lvlText w:val="•"/>
      <w:lvlJc w:val="left"/>
      <w:pPr>
        <w:ind w:left="6600" w:hanging="116"/>
      </w:pPr>
      <w:rPr>
        <w:rFonts w:hint="default"/>
        <w:lang w:val="ru-RU" w:eastAsia="en-US" w:bidi="ar-SA"/>
      </w:rPr>
    </w:lvl>
    <w:lvl w:ilvl="7" w:tplc="1B305F32">
      <w:numFmt w:val="bullet"/>
      <w:lvlText w:val="•"/>
      <w:lvlJc w:val="left"/>
      <w:pPr>
        <w:ind w:left="7590" w:hanging="116"/>
      </w:pPr>
      <w:rPr>
        <w:rFonts w:hint="default"/>
        <w:lang w:val="ru-RU" w:eastAsia="en-US" w:bidi="ar-SA"/>
      </w:rPr>
    </w:lvl>
    <w:lvl w:ilvl="8" w:tplc="9626B470">
      <w:numFmt w:val="bullet"/>
      <w:lvlText w:val="•"/>
      <w:lvlJc w:val="left"/>
      <w:pPr>
        <w:ind w:left="8580" w:hanging="116"/>
      </w:pPr>
      <w:rPr>
        <w:rFonts w:hint="default"/>
        <w:lang w:val="ru-RU" w:eastAsia="en-US" w:bidi="ar-SA"/>
      </w:rPr>
    </w:lvl>
  </w:abstractNum>
  <w:abstractNum w:abstractNumId="8" w15:restartNumberingAfterBreak="0">
    <w:nsid w:val="5BDA7350"/>
    <w:multiLevelType w:val="hybridMultilevel"/>
    <w:tmpl w:val="37AADC58"/>
    <w:lvl w:ilvl="0" w:tplc="6DAAA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64555"/>
    <w:multiLevelType w:val="multilevel"/>
    <w:tmpl w:val="46687B60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67260D6"/>
    <w:multiLevelType w:val="hybridMultilevel"/>
    <w:tmpl w:val="58CC22A4"/>
    <w:lvl w:ilvl="0" w:tplc="53485570">
      <w:numFmt w:val="bullet"/>
      <w:lvlText w:val="-"/>
      <w:lvlJc w:val="left"/>
      <w:pPr>
        <w:ind w:left="105" w:hanging="104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32FC70FA">
      <w:numFmt w:val="bullet"/>
      <w:lvlText w:val="•"/>
      <w:lvlJc w:val="left"/>
      <w:pPr>
        <w:ind w:left="952" w:hanging="104"/>
      </w:pPr>
      <w:rPr>
        <w:rFonts w:hint="default"/>
        <w:lang w:val="ru-RU" w:eastAsia="en-US" w:bidi="ar-SA"/>
      </w:rPr>
    </w:lvl>
    <w:lvl w:ilvl="2" w:tplc="833642AE">
      <w:numFmt w:val="bullet"/>
      <w:lvlText w:val="•"/>
      <w:lvlJc w:val="left"/>
      <w:pPr>
        <w:ind w:left="1804" w:hanging="104"/>
      </w:pPr>
      <w:rPr>
        <w:rFonts w:hint="default"/>
        <w:lang w:val="ru-RU" w:eastAsia="en-US" w:bidi="ar-SA"/>
      </w:rPr>
    </w:lvl>
    <w:lvl w:ilvl="3" w:tplc="880EE8B8">
      <w:numFmt w:val="bullet"/>
      <w:lvlText w:val="•"/>
      <w:lvlJc w:val="left"/>
      <w:pPr>
        <w:ind w:left="2656" w:hanging="104"/>
      </w:pPr>
      <w:rPr>
        <w:rFonts w:hint="default"/>
        <w:lang w:val="ru-RU" w:eastAsia="en-US" w:bidi="ar-SA"/>
      </w:rPr>
    </w:lvl>
    <w:lvl w:ilvl="4" w:tplc="9492121C">
      <w:numFmt w:val="bullet"/>
      <w:lvlText w:val="•"/>
      <w:lvlJc w:val="left"/>
      <w:pPr>
        <w:ind w:left="3508" w:hanging="104"/>
      </w:pPr>
      <w:rPr>
        <w:rFonts w:hint="default"/>
        <w:lang w:val="ru-RU" w:eastAsia="en-US" w:bidi="ar-SA"/>
      </w:rPr>
    </w:lvl>
    <w:lvl w:ilvl="5" w:tplc="303839BA">
      <w:numFmt w:val="bullet"/>
      <w:lvlText w:val="•"/>
      <w:lvlJc w:val="left"/>
      <w:pPr>
        <w:ind w:left="4361" w:hanging="104"/>
      </w:pPr>
      <w:rPr>
        <w:rFonts w:hint="default"/>
        <w:lang w:val="ru-RU" w:eastAsia="en-US" w:bidi="ar-SA"/>
      </w:rPr>
    </w:lvl>
    <w:lvl w:ilvl="6" w:tplc="DE68F3EC">
      <w:numFmt w:val="bullet"/>
      <w:lvlText w:val="•"/>
      <w:lvlJc w:val="left"/>
      <w:pPr>
        <w:ind w:left="5213" w:hanging="104"/>
      </w:pPr>
      <w:rPr>
        <w:rFonts w:hint="default"/>
        <w:lang w:val="ru-RU" w:eastAsia="en-US" w:bidi="ar-SA"/>
      </w:rPr>
    </w:lvl>
    <w:lvl w:ilvl="7" w:tplc="5D20F052">
      <w:numFmt w:val="bullet"/>
      <w:lvlText w:val="•"/>
      <w:lvlJc w:val="left"/>
      <w:pPr>
        <w:ind w:left="6065" w:hanging="104"/>
      </w:pPr>
      <w:rPr>
        <w:rFonts w:hint="default"/>
        <w:lang w:val="ru-RU" w:eastAsia="en-US" w:bidi="ar-SA"/>
      </w:rPr>
    </w:lvl>
    <w:lvl w:ilvl="8" w:tplc="3D50A46E">
      <w:numFmt w:val="bullet"/>
      <w:lvlText w:val="•"/>
      <w:lvlJc w:val="left"/>
      <w:pPr>
        <w:ind w:left="6917" w:hanging="104"/>
      </w:pPr>
      <w:rPr>
        <w:rFonts w:hint="default"/>
        <w:lang w:val="ru-RU" w:eastAsia="en-US" w:bidi="ar-SA"/>
      </w:rPr>
    </w:lvl>
  </w:abstractNum>
  <w:abstractNum w:abstractNumId="11" w15:restartNumberingAfterBreak="0">
    <w:nsid w:val="684D31F2"/>
    <w:multiLevelType w:val="hybridMultilevel"/>
    <w:tmpl w:val="8FEE3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715989"/>
    <w:multiLevelType w:val="hybridMultilevel"/>
    <w:tmpl w:val="37AADC58"/>
    <w:lvl w:ilvl="0" w:tplc="6DAAA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54C7A"/>
    <w:multiLevelType w:val="multilevel"/>
    <w:tmpl w:val="6166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9"/>
  </w:num>
  <w:num w:numId="5">
    <w:abstractNumId w:val="3"/>
  </w:num>
  <w:num w:numId="6">
    <w:abstractNumId w:val="13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0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40"/>
    <w:rsid w:val="00003ABA"/>
    <w:rsid w:val="0003069A"/>
    <w:rsid w:val="00037B49"/>
    <w:rsid w:val="00045925"/>
    <w:rsid w:val="0006337E"/>
    <w:rsid w:val="000803CC"/>
    <w:rsid w:val="000C04EF"/>
    <w:rsid w:val="000C2639"/>
    <w:rsid w:val="000D1AD9"/>
    <w:rsid w:val="000D38C1"/>
    <w:rsid w:val="000E7682"/>
    <w:rsid w:val="00111D2B"/>
    <w:rsid w:val="0012327D"/>
    <w:rsid w:val="001B47E7"/>
    <w:rsid w:val="001E2532"/>
    <w:rsid w:val="001E2ACB"/>
    <w:rsid w:val="00206819"/>
    <w:rsid w:val="00224499"/>
    <w:rsid w:val="00231937"/>
    <w:rsid w:val="00244DB6"/>
    <w:rsid w:val="002461D9"/>
    <w:rsid w:val="002A2DCE"/>
    <w:rsid w:val="002B4163"/>
    <w:rsid w:val="002C15AD"/>
    <w:rsid w:val="002C2F79"/>
    <w:rsid w:val="002E3344"/>
    <w:rsid w:val="002E69EF"/>
    <w:rsid w:val="003009D5"/>
    <w:rsid w:val="00317CC3"/>
    <w:rsid w:val="00340CF1"/>
    <w:rsid w:val="00372DF0"/>
    <w:rsid w:val="003938FF"/>
    <w:rsid w:val="00395EC1"/>
    <w:rsid w:val="003A6C30"/>
    <w:rsid w:val="003C11A7"/>
    <w:rsid w:val="003C17F0"/>
    <w:rsid w:val="0045149E"/>
    <w:rsid w:val="00465BC8"/>
    <w:rsid w:val="00485114"/>
    <w:rsid w:val="00495C40"/>
    <w:rsid w:val="004A18C1"/>
    <w:rsid w:val="004B447D"/>
    <w:rsid w:val="00524075"/>
    <w:rsid w:val="00543DD8"/>
    <w:rsid w:val="005822C1"/>
    <w:rsid w:val="0059097E"/>
    <w:rsid w:val="00611AEB"/>
    <w:rsid w:val="006138E6"/>
    <w:rsid w:val="006350FE"/>
    <w:rsid w:val="00645CC4"/>
    <w:rsid w:val="006568D3"/>
    <w:rsid w:val="00661473"/>
    <w:rsid w:val="00686CE8"/>
    <w:rsid w:val="00686DBF"/>
    <w:rsid w:val="00692218"/>
    <w:rsid w:val="006C2166"/>
    <w:rsid w:val="006F103F"/>
    <w:rsid w:val="007056EC"/>
    <w:rsid w:val="007363A2"/>
    <w:rsid w:val="007775FF"/>
    <w:rsid w:val="007D1826"/>
    <w:rsid w:val="007F49C7"/>
    <w:rsid w:val="0085329D"/>
    <w:rsid w:val="008610B2"/>
    <w:rsid w:val="00867467"/>
    <w:rsid w:val="00891571"/>
    <w:rsid w:val="008943AE"/>
    <w:rsid w:val="008B7EE1"/>
    <w:rsid w:val="008C0420"/>
    <w:rsid w:val="00912323"/>
    <w:rsid w:val="00950155"/>
    <w:rsid w:val="00952990"/>
    <w:rsid w:val="0095648C"/>
    <w:rsid w:val="009B747B"/>
    <w:rsid w:val="009C265C"/>
    <w:rsid w:val="009C76C0"/>
    <w:rsid w:val="00A351A7"/>
    <w:rsid w:val="00A601AA"/>
    <w:rsid w:val="00A81E36"/>
    <w:rsid w:val="00A82865"/>
    <w:rsid w:val="00AA04FB"/>
    <w:rsid w:val="00AA3BD8"/>
    <w:rsid w:val="00AA5AB0"/>
    <w:rsid w:val="00AD0B9A"/>
    <w:rsid w:val="00B033B5"/>
    <w:rsid w:val="00B06788"/>
    <w:rsid w:val="00B26257"/>
    <w:rsid w:val="00B30F67"/>
    <w:rsid w:val="00B46283"/>
    <w:rsid w:val="00B91E1C"/>
    <w:rsid w:val="00BA16F2"/>
    <w:rsid w:val="00BA3BDC"/>
    <w:rsid w:val="00BA4CCE"/>
    <w:rsid w:val="00BF2BC0"/>
    <w:rsid w:val="00C3049B"/>
    <w:rsid w:val="00C74FC7"/>
    <w:rsid w:val="00C8197A"/>
    <w:rsid w:val="00C932A8"/>
    <w:rsid w:val="00CA3CB9"/>
    <w:rsid w:val="00CC52B9"/>
    <w:rsid w:val="00CC5331"/>
    <w:rsid w:val="00CD4317"/>
    <w:rsid w:val="00D168EF"/>
    <w:rsid w:val="00D35E24"/>
    <w:rsid w:val="00D5610C"/>
    <w:rsid w:val="00D759B3"/>
    <w:rsid w:val="00D85E1F"/>
    <w:rsid w:val="00DA67FF"/>
    <w:rsid w:val="00DC4112"/>
    <w:rsid w:val="00E100AE"/>
    <w:rsid w:val="00E23B78"/>
    <w:rsid w:val="00E91351"/>
    <w:rsid w:val="00EF5D46"/>
    <w:rsid w:val="00F27BAB"/>
    <w:rsid w:val="00F32FFA"/>
    <w:rsid w:val="00F33426"/>
    <w:rsid w:val="00F64A8A"/>
    <w:rsid w:val="00F9796A"/>
    <w:rsid w:val="00FD72FB"/>
    <w:rsid w:val="00FE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A5966"/>
  <w15:docId w15:val="{B51216C2-D691-49DE-BF0B-8C83845C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5C40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495C4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495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495C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0"/>
    <w:next w:val="a0"/>
    <w:link w:val="70"/>
    <w:semiHidden/>
    <w:unhideWhenUsed/>
    <w:qFormat/>
    <w:rsid w:val="00495C40"/>
    <w:pPr>
      <w:spacing w:before="240" w:after="60" w:line="240" w:lineRule="auto"/>
      <w:outlineLvl w:val="6"/>
    </w:pPr>
    <w:rPr>
      <w:rFonts w:eastAsia="Times New Roman" w:cs="Times New Roman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5C4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95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semiHidden/>
    <w:rsid w:val="00495C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semiHidden/>
    <w:rsid w:val="00495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0"/>
    <w:link w:val="a5"/>
    <w:uiPriority w:val="34"/>
    <w:qFormat/>
    <w:rsid w:val="00495C40"/>
    <w:pPr>
      <w:spacing w:after="0" w:line="240" w:lineRule="auto"/>
      <w:ind w:left="720"/>
    </w:pPr>
    <w:rPr>
      <w:rFonts w:cs="Times New Roman"/>
      <w:szCs w:val="24"/>
      <w:lang w:eastAsia="ru-RU"/>
    </w:rPr>
  </w:style>
  <w:style w:type="paragraph" w:styleId="a6">
    <w:name w:val="Body Text Indent"/>
    <w:basedOn w:val="a0"/>
    <w:link w:val="a7"/>
    <w:semiHidden/>
    <w:unhideWhenUsed/>
    <w:rsid w:val="00495C40"/>
    <w:pPr>
      <w:spacing w:after="120" w:line="240" w:lineRule="auto"/>
      <w:ind w:left="283"/>
    </w:pPr>
    <w:rPr>
      <w:rFonts w:eastAsia="Calibri" w:cs="Times New Roman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semiHidden/>
    <w:rsid w:val="00495C4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495C40"/>
    <w:rPr>
      <w:rFonts w:ascii="Times New Roman" w:hAnsi="Times New Roman" w:cs="Times New Roman" w:hint="default"/>
    </w:rPr>
  </w:style>
  <w:style w:type="paragraph" w:styleId="a8">
    <w:name w:val="Normal (Web)"/>
    <w:aliases w:val="Обычный (Web)"/>
    <w:basedOn w:val="a0"/>
    <w:uiPriority w:val="1"/>
    <w:unhideWhenUsed/>
    <w:qFormat/>
    <w:rsid w:val="00495C40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  <w:lang w:eastAsia="ru-RU"/>
    </w:rPr>
  </w:style>
  <w:style w:type="paragraph" w:styleId="21">
    <w:name w:val="Body Text 2"/>
    <w:basedOn w:val="a0"/>
    <w:link w:val="22"/>
    <w:unhideWhenUsed/>
    <w:rsid w:val="00495C4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rsid w:val="00495C40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495C40"/>
    <w:rPr>
      <w:color w:val="0000FF"/>
      <w:u w:val="single"/>
    </w:rPr>
  </w:style>
  <w:style w:type="paragraph" w:customStyle="1" w:styleId="a">
    <w:name w:val="список с точками"/>
    <w:basedOn w:val="a0"/>
    <w:rsid w:val="00495C40"/>
    <w:pPr>
      <w:numPr>
        <w:numId w:val="1"/>
      </w:numPr>
      <w:spacing w:after="0" w:line="312" w:lineRule="auto"/>
      <w:jc w:val="both"/>
    </w:pPr>
    <w:rPr>
      <w:rFonts w:eastAsia="Times New Roman" w:cs="Times New Roman"/>
      <w:szCs w:val="24"/>
      <w:lang w:eastAsia="ru-RU"/>
    </w:rPr>
  </w:style>
  <w:style w:type="paragraph" w:styleId="aa">
    <w:name w:val="Title"/>
    <w:basedOn w:val="a0"/>
    <w:link w:val="ab"/>
    <w:qFormat/>
    <w:rsid w:val="00495C40"/>
    <w:pPr>
      <w:spacing w:after="0" w:line="240" w:lineRule="auto"/>
      <w:jc w:val="center"/>
    </w:pPr>
    <w:rPr>
      <w:rFonts w:eastAsia="Times New Roman" w:cs="Times New Roman"/>
      <w:sz w:val="28"/>
      <w:szCs w:val="20"/>
      <w:lang w:eastAsia="ko-KR"/>
    </w:rPr>
  </w:style>
  <w:style w:type="character" w:customStyle="1" w:styleId="ab">
    <w:name w:val="Заголовок Знак"/>
    <w:basedOn w:val="a1"/>
    <w:link w:val="aa"/>
    <w:rsid w:val="00495C40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1">
    <w:name w:val="Body Text Indent 3"/>
    <w:basedOn w:val="a0"/>
    <w:link w:val="32"/>
    <w:rsid w:val="00495C40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495C40"/>
    <w:rPr>
      <w:rFonts w:ascii="Calibri" w:eastAsia="Calibri" w:hAnsi="Calibri" w:cs="Times New Roman"/>
      <w:sz w:val="16"/>
      <w:szCs w:val="16"/>
    </w:rPr>
  </w:style>
  <w:style w:type="character" w:styleId="HTML">
    <w:name w:val="HTML Typewriter"/>
    <w:basedOn w:val="a1"/>
    <w:semiHidden/>
    <w:rsid w:val="00495C40"/>
    <w:rPr>
      <w:rFonts w:ascii="Courier New" w:eastAsia="Times New Roman" w:hAnsi="Courier New" w:cs="Courier New"/>
      <w:sz w:val="20"/>
      <w:szCs w:val="20"/>
    </w:rPr>
  </w:style>
  <w:style w:type="character" w:styleId="ac">
    <w:name w:val="Strong"/>
    <w:basedOn w:val="a1"/>
    <w:uiPriority w:val="22"/>
    <w:qFormat/>
    <w:rsid w:val="00495C40"/>
    <w:rPr>
      <w:b/>
      <w:bCs/>
    </w:rPr>
  </w:style>
  <w:style w:type="paragraph" w:styleId="ad">
    <w:name w:val="Balloon Text"/>
    <w:basedOn w:val="a0"/>
    <w:link w:val="ae"/>
    <w:uiPriority w:val="99"/>
    <w:semiHidden/>
    <w:unhideWhenUsed/>
    <w:rsid w:val="00495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95C40"/>
    <w:rPr>
      <w:rFonts w:ascii="Tahoma" w:hAnsi="Tahoma" w:cs="Tahoma"/>
      <w:sz w:val="16"/>
      <w:szCs w:val="16"/>
    </w:rPr>
  </w:style>
  <w:style w:type="paragraph" w:styleId="af">
    <w:name w:val="Body Text"/>
    <w:basedOn w:val="a0"/>
    <w:link w:val="af0"/>
    <w:uiPriority w:val="1"/>
    <w:unhideWhenUsed/>
    <w:qFormat/>
    <w:rsid w:val="00495C40"/>
    <w:pPr>
      <w:spacing w:after="120"/>
    </w:pPr>
  </w:style>
  <w:style w:type="character" w:customStyle="1" w:styleId="af0">
    <w:name w:val="Основной текст Знак"/>
    <w:basedOn w:val="a1"/>
    <w:link w:val="af"/>
    <w:uiPriority w:val="1"/>
    <w:rsid w:val="00495C40"/>
  </w:style>
  <w:style w:type="paragraph" w:styleId="23">
    <w:name w:val="Body Text Indent 2"/>
    <w:basedOn w:val="a0"/>
    <w:link w:val="24"/>
    <w:uiPriority w:val="99"/>
    <w:unhideWhenUsed/>
    <w:rsid w:val="00495C4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5C40"/>
  </w:style>
  <w:style w:type="character" w:styleId="af1">
    <w:name w:val="Emphasis"/>
    <w:basedOn w:val="a1"/>
    <w:uiPriority w:val="20"/>
    <w:qFormat/>
    <w:rsid w:val="00495C40"/>
    <w:rPr>
      <w:i/>
      <w:iCs/>
    </w:rPr>
  </w:style>
  <w:style w:type="paragraph" w:styleId="af2">
    <w:name w:val="header"/>
    <w:basedOn w:val="a0"/>
    <w:link w:val="af3"/>
    <w:uiPriority w:val="99"/>
    <w:unhideWhenUsed/>
    <w:rsid w:val="00495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495C40"/>
  </w:style>
  <w:style w:type="paragraph" w:styleId="af4">
    <w:name w:val="footer"/>
    <w:basedOn w:val="a0"/>
    <w:link w:val="af5"/>
    <w:uiPriority w:val="99"/>
    <w:unhideWhenUsed/>
    <w:rsid w:val="00495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495C40"/>
  </w:style>
  <w:style w:type="paragraph" w:styleId="af6">
    <w:name w:val="No Spacing"/>
    <w:uiPriority w:val="1"/>
    <w:qFormat/>
    <w:rsid w:val="00495C4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95C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95C40"/>
    <w:pPr>
      <w:widowControl w:val="0"/>
      <w:autoSpaceDE w:val="0"/>
      <w:autoSpaceDN w:val="0"/>
      <w:spacing w:after="0" w:line="223" w:lineRule="exact"/>
      <w:ind w:left="109"/>
    </w:pPr>
    <w:rPr>
      <w:rFonts w:eastAsia="Times New Roman" w:cs="Times New Roman"/>
    </w:rPr>
  </w:style>
  <w:style w:type="paragraph" w:customStyle="1" w:styleId="11">
    <w:name w:val="Обычный1"/>
    <w:rsid w:val="00891571"/>
    <w:pPr>
      <w:suppressAutoHyphens/>
      <w:spacing w:after="0" w:line="240" w:lineRule="auto"/>
    </w:pPr>
    <w:rPr>
      <w:rFonts w:eastAsia="Arial" w:cs="Times New Roman"/>
      <w:sz w:val="20"/>
      <w:szCs w:val="20"/>
      <w:lang w:eastAsia="ar-SA"/>
    </w:rPr>
  </w:style>
  <w:style w:type="paragraph" w:styleId="HTML0">
    <w:name w:val="HTML Preformatted"/>
    <w:basedOn w:val="a0"/>
    <w:link w:val="HTML1"/>
    <w:uiPriority w:val="99"/>
    <w:semiHidden/>
    <w:unhideWhenUsed/>
    <w:rsid w:val="00B06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1"/>
    <w:link w:val="HTML0"/>
    <w:uiPriority w:val="99"/>
    <w:semiHidden/>
    <w:rsid w:val="00B0678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661473"/>
    <w:rPr>
      <w:rFonts w:cs="Times New Roman"/>
      <w:szCs w:val="24"/>
      <w:lang w:eastAsia="ru-RU"/>
    </w:rPr>
  </w:style>
  <w:style w:type="character" w:customStyle="1" w:styleId="hlt">
    <w:name w:val="hlt"/>
    <w:rsid w:val="00340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7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ule.Kenzhabaeva@kaznu.kz" TargetMode="External"/><Relationship Id="rId13" Type="http://schemas.openxmlformats.org/officeDocument/2006/relationships/hyperlink" Target="https://www.youtube.com/watch?v=joPOWkjp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esNHd9h8k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uB3xWX9FWlQ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gmNw6CWtN5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esNHd9h8k0" TargetMode="External"/><Relationship Id="rId14" Type="http://schemas.openxmlformats.org/officeDocument/2006/relationships/hyperlink" Target="https://www.youtube.com/watch?v=avM1Yg5oEu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2ECC7-B82D-4ABC-83DC-FFBA0820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2622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 </cp:lastModifiedBy>
  <cp:revision>2</cp:revision>
  <dcterms:created xsi:type="dcterms:W3CDTF">2020-10-20T14:45:00Z</dcterms:created>
  <dcterms:modified xsi:type="dcterms:W3CDTF">2020-10-20T14:45:00Z</dcterms:modified>
</cp:coreProperties>
</file>